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A03B" w14:textId="77777777" w:rsidR="0048607F" w:rsidRDefault="0048607F" w:rsidP="0048607F">
      <w:pPr>
        <w:pStyle w:val="Hovedoverskrift"/>
        <w:spacing w:before="480"/>
        <w:jc w:val="center"/>
        <w:rPr>
          <w:rFonts w:ascii="Montserrat" w:hAnsi="Montserrat"/>
          <w:sz w:val="32"/>
          <w:szCs w:val="32"/>
        </w:rPr>
      </w:pPr>
      <w:r w:rsidRPr="0048607F">
        <w:rPr>
          <w:rFonts w:ascii="Montserrat" w:hAnsi="Montserrat"/>
          <w:sz w:val="32"/>
          <w:szCs w:val="32"/>
        </w:rPr>
        <w:t>Ansøgning</w:t>
      </w:r>
      <w:r w:rsidRPr="0048607F">
        <w:rPr>
          <w:rFonts w:ascii="Montserrat" w:hAnsi="Montserrat"/>
          <w:b w:val="0"/>
          <w:bCs/>
          <w:sz w:val="32"/>
          <w:szCs w:val="32"/>
        </w:rPr>
        <w:t xml:space="preserve"> </w:t>
      </w:r>
      <w:r w:rsidRPr="0048607F">
        <w:rPr>
          <w:rFonts w:ascii="Montserrat" w:hAnsi="Montserrat"/>
          <w:sz w:val="32"/>
          <w:szCs w:val="32"/>
        </w:rPr>
        <w:t>til studielegat – ansøgningsfrist 1. maj 2026</w:t>
      </w:r>
      <w:r>
        <w:rPr>
          <w:rFonts w:ascii="Montserrat" w:hAnsi="Montserrat"/>
          <w:sz w:val="32"/>
          <w:szCs w:val="32"/>
        </w:rPr>
        <w:t xml:space="preserve"> </w:t>
      </w:r>
    </w:p>
    <w:p w14:paraId="2073984D" w14:textId="2F24A1FB" w:rsidR="0048607F" w:rsidRPr="00727FE6" w:rsidRDefault="0048607F" w:rsidP="00727FE6">
      <w:pPr>
        <w:pStyle w:val="Hovedoverskrift"/>
        <w:spacing w:before="480"/>
        <w:jc w:val="center"/>
        <w:rPr>
          <w:rFonts w:ascii="Montserrat" w:hAnsi="Montserrat"/>
          <w:b w:val="0"/>
          <w:sz w:val="28"/>
          <w:szCs w:val="28"/>
        </w:rPr>
      </w:pPr>
      <w:r w:rsidRPr="00B93818">
        <w:rPr>
          <w:rFonts w:ascii="Montserrat" w:hAnsi="Montserrat"/>
          <w:b w:val="0"/>
          <w:sz w:val="28"/>
          <w:szCs w:val="28"/>
        </w:rPr>
        <w:t>Statsaut. revisor Oluf Chr. Olsen og hustru Julie Rasmine Olsens Mindefond</w:t>
      </w:r>
    </w:p>
    <w:p w14:paraId="05FC680F" w14:textId="77777777" w:rsidR="0048607F" w:rsidRDefault="0048607F" w:rsidP="0048607F">
      <w:pPr>
        <w:ind w:right="137"/>
        <w:rPr>
          <w:rFonts w:ascii="Montserrat" w:hAnsi="Montserrat"/>
        </w:rPr>
      </w:pPr>
    </w:p>
    <w:p w14:paraId="1BA88F61" w14:textId="1B2CC692" w:rsidR="0048607F" w:rsidRPr="00727FE6" w:rsidRDefault="0048607F" w:rsidP="00727FE6">
      <w:pPr>
        <w:ind w:right="137"/>
        <w:rPr>
          <w:rFonts w:ascii="Montserrat" w:hAnsi="Montserrat"/>
          <w:i/>
          <w:iCs/>
        </w:rPr>
      </w:pPr>
      <w:r w:rsidRPr="00727FE6">
        <w:rPr>
          <w:rFonts w:ascii="Montserrat" w:hAnsi="Montserrat"/>
          <w:i/>
          <w:iCs/>
        </w:rPr>
        <w:t xml:space="preserve">Der uddeles et antal legater i størrelsesordenen 10.000-20.000 kr. fortrinsvis til dygtige studerende uden væsentlige økonomiske midler. </w:t>
      </w:r>
    </w:p>
    <w:p w14:paraId="353C4DE5" w14:textId="77777777" w:rsidR="00727FE6" w:rsidRPr="00727FE6" w:rsidRDefault="00727FE6" w:rsidP="00727FE6"/>
    <w:p w14:paraId="3CF4F918" w14:textId="41D175FF" w:rsidR="00CD5D7C" w:rsidRPr="0048607F" w:rsidRDefault="0048607F" w:rsidP="0048607F">
      <w:pPr>
        <w:pStyle w:val="Overskrift1"/>
        <w:rPr>
          <w:u w:val="single"/>
        </w:rPr>
      </w:pPr>
      <w:r w:rsidRPr="0048607F">
        <w:rPr>
          <w:u w:val="single"/>
        </w:rPr>
        <w:t xml:space="preserve">Legatet kan søges af:  </w:t>
      </w:r>
    </w:p>
    <w:p w14:paraId="57473042" w14:textId="77777777" w:rsidR="0048607F" w:rsidRDefault="0048607F" w:rsidP="0048607F">
      <w:pPr>
        <w:pStyle w:val="Overskrift1"/>
      </w:pPr>
    </w:p>
    <w:p w14:paraId="1310FCD7" w14:textId="25E0F5DF" w:rsidR="0048607F" w:rsidRPr="00B93818" w:rsidRDefault="0048607F" w:rsidP="0048607F">
      <w:pPr>
        <w:numPr>
          <w:ilvl w:val="0"/>
          <w:numId w:val="30"/>
        </w:numPr>
        <w:spacing w:after="11" w:line="248" w:lineRule="auto"/>
        <w:ind w:right="137"/>
        <w:rPr>
          <w:rFonts w:ascii="Montserrat" w:hAnsi="Montserrat"/>
        </w:rPr>
      </w:pPr>
      <w:r w:rsidRPr="00B93818">
        <w:rPr>
          <w:rFonts w:ascii="Montserrat" w:hAnsi="Montserrat"/>
        </w:rPr>
        <w:t>Studerende ved den tidligere Kongelige Veterinær- og Landbohøjskole*.</w:t>
      </w:r>
    </w:p>
    <w:p w14:paraId="0DC07496" w14:textId="424527CE" w:rsidR="0048607F" w:rsidRPr="00B93818" w:rsidRDefault="0048607F" w:rsidP="0048607F">
      <w:pPr>
        <w:numPr>
          <w:ilvl w:val="0"/>
          <w:numId w:val="30"/>
        </w:numPr>
        <w:spacing w:after="11" w:line="248" w:lineRule="auto"/>
        <w:ind w:right="137"/>
        <w:rPr>
          <w:rFonts w:ascii="Montserrat" w:hAnsi="Montserrat"/>
        </w:rPr>
      </w:pPr>
      <w:r w:rsidRPr="00B93818">
        <w:rPr>
          <w:rFonts w:ascii="Montserrat" w:hAnsi="Montserrat"/>
        </w:rPr>
        <w:t>Studerende ved handelshøjskolerne, både erhvervsøkonomiske og erhvervssproglige studieretninger, herunder merkonomprøver</w:t>
      </w:r>
    </w:p>
    <w:p w14:paraId="2B4565FA" w14:textId="7214E1B9" w:rsidR="0048607F" w:rsidRPr="00B93818" w:rsidRDefault="0048607F" w:rsidP="0048607F">
      <w:pPr>
        <w:numPr>
          <w:ilvl w:val="0"/>
          <w:numId w:val="30"/>
        </w:numPr>
        <w:spacing w:after="11" w:line="248" w:lineRule="auto"/>
        <w:ind w:right="137"/>
        <w:rPr>
          <w:rFonts w:ascii="Montserrat" w:hAnsi="Montserrat"/>
        </w:rPr>
      </w:pPr>
      <w:r w:rsidRPr="00B93818">
        <w:rPr>
          <w:rFonts w:ascii="Montserrat" w:hAnsi="Montserrat"/>
        </w:rPr>
        <w:t>Ingeniørstuderende på Ingeniørhøjskoler</w:t>
      </w:r>
    </w:p>
    <w:p w14:paraId="2065E63D" w14:textId="262478E2" w:rsidR="0048607F" w:rsidRPr="00B93818" w:rsidRDefault="0048607F" w:rsidP="0048607F">
      <w:pPr>
        <w:numPr>
          <w:ilvl w:val="0"/>
          <w:numId w:val="30"/>
        </w:numPr>
        <w:spacing w:after="11" w:line="248" w:lineRule="auto"/>
        <w:ind w:right="137"/>
        <w:rPr>
          <w:rFonts w:ascii="Montserrat" w:hAnsi="Montserrat"/>
        </w:rPr>
      </w:pPr>
      <w:r w:rsidRPr="00B93818">
        <w:rPr>
          <w:rFonts w:ascii="Montserrat" w:hAnsi="Montserrat"/>
        </w:rPr>
        <w:t>Fysioterapeutstuderende på professionshøjskolerne</w:t>
      </w:r>
    </w:p>
    <w:p w14:paraId="003E7167" w14:textId="603E478C" w:rsidR="0048607F" w:rsidRPr="00B93818" w:rsidRDefault="0048607F" w:rsidP="0048607F">
      <w:pPr>
        <w:numPr>
          <w:ilvl w:val="0"/>
          <w:numId w:val="30"/>
        </w:numPr>
        <w:spacing w:after="11" w:line="248" w:lineRule="auto"/>
        <w:ind w:right="137"/>
        <w:rPr>
          <w:rFonts w:ascii="Montserrat" w:hAnsi="Montserrat"/>
        </w:rPr>
      </w:pPr>
      <w:r w:rsidRPr="00B93818">
        <w:rPr>
          <w:rFonts w:ascii="Montserrat" w:hAnsi="Montserrat"/>
        </w:rPr>
        <w:t>Teologistuderende ved universiteterne.</w:t>
      </w:r>
    </w:p>
    <w:p w14:paraId="76913B94" w14:textId="504BB0B5" w:rsidR="0048607F" w:rsidRPr="00B93818" w:rsidRDefault="0048607F" w:rsidP="0048607F">
      <w:pPr>
        <w:spacing w:line="259" w:lineRule="auto"/>
        <w:ind w:left="926"/>
        <w:rPr>
          <w:rFonts w:ascii="Montserrat" w:hAnsi="Montserrat"/>
        </w:rPr>
      </w:pPr>
    </w:p>
    <w:p w14:paraId="3CA7A1B1" w14:textId="2B26A897" w:rsidR="0048607F" w:rsidRDefault="0048607F" w:rsidP="0048607F">
      <w:pPr>
        <w:spacing w:after="19" w:line="237" w:lineRule="auto"/>
        <w:rPr>
          <w:rFonts w:ascii="Montserrat" w:hAnsi="Montserrat"/>
          <w:i/>
          <w:iCs/>
          <w:szCs w:val="20"/>
        </w:rPr>
      </w:pPr>
      <w:r w:rsidRPr="0048607F">
        <w:rPr>
          <w:rFonts w:ascii="Montserrat" w:hAnsi="Montserrat"/>
          <w:i/>
          <w:iCs/>
          <w:szCs w:val="20"/>
        </w:rPr>
        <w:t>*Dvs. studerende inden for: agronomi, bioteknologi, fødevarer og ernæring, fødevareinnovation og sundhed, fødevarevidenskab, human ernæring, klinisk ernæring, integrerede fødevarestudier, jordbrugsøkonomi, landskabsarkitektur, miljø- og fødevareøkonomi, miljø- og naturressourceøkonomi, miljøvidenskab, naturforvaltning, naturressourcer, naturressourcer og udvikling, skovbrugsvidenskab, vand og miljø, husdyrvidenskab, veterinærmedici</w:t>
      </w:r>
      <w:r>
        <w:rPr>
          <w:rFonts w:ascii="Montserrat" w:hAnsi="Montserrat"/>
          <w:i/>
          <w:iCs/>
          <w:szCs w:val="20"/>
        </w:rPr>
        <w:t>n.</w:t>
      </w:r>
    </w:p>
    <w:p w14:paraId="7E9157F2" w14:textId="77777777" w:rsidR="0048607F" w:rsidRDefault="0048607F" w:rsidP="0048607F">
      <w:pPr>
        <w:spacing w:after="19" w:line="237" w:lineRule="auto"/>
        <w:rPr>
          <w:rFonts w:ascii="Montserrat" w:hAnsi="Montserrat"/>
          <w:i/>
          <w:iCs/>
          <w:szCs w:val="20"/>
        </w:rPr>
      </w:pPr>
    </w:p>
    <w:p w14:paraId="6E77B2DD" w14:textId="77777777" w:rsidR="00727FE6" w:rsidRDefault="00727FE6" w:rsidP="0048607F">
      <w:pPr>
        <w:spacing w:after="19" w:line="237" w:lineRule="auto"/>
        <w:rPr>
          <w:rFonts w:ascii="Montserrat" w:hAnsi="Montserrat"/>
          <w:i/>
          <w:iCs/>
          <w:szCs w:val="20"/>
        </w:rPr>
      </w:pPr>
    </w:p>
    <w:p w14:paraId="607BC9AF" w14:textId="62C47483" w:rsidR="0048607F" w:rsidRPr="0048607F" w:rsidRDefault="0048607F" w:rsidP="0048607F">
      <w:pPr>
        <w:pStyle w:val="Overskrift1"/>
        <w:rPr>
          <w:u w:val="single"/>
        </w:rPr>
      </w:pPr>
      <w:r w:rsidRPr="0048607F">
        <w:rPr>
          <w:u w:val="single"/>
        </w:rPr>
        <w:t>Kriterier for udvælgelse:</w:t>
      </w:r>
    </w:p>
    <w:p w14:paraId="05F2CE02" w14:textId="2418FC99" w:rsidR="0048607F" w:rsidRPr="00B93818" w:rsidRDefault="0048607F" w:rsidP="0048607F">
      <w:pPr>
        <w:spacing w:line="259" w:lineRule="auto"/>
        <w:rPr>
          <w:rFonts w:ascii="Montserrat" w:hAnsi="Montserrat"/>
          <w:szCs w:val="20"/>
        </w:rPr>
      </w:pPr>
    </w:p>
    <w:p w14:paraId="49E33E5E" w14:textId="77777777" w:rsidR="0048607F" w:rsidRPr="0048607F" w:rsidRDefault="0048607F" w:rsidP="0048607F">
      <w:pPr>
        <w:rPr>
          <w:rFonts w:eastAsia="Calibri"/>
        </w:rPr>
      </w:pPr>
    </w:p>
    <w:p w14:paraId="7076580D" w14:textId="77777777" w:rsidR="0048607F" w:rsidRPr="00B93818" w:rsidRDefault="0048607F" w:rsidP="0048607F">
      <w:pPr>
        <w:numPr>
          <w:ilvl w:val="0"/>
          <w:numId w:val="31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 xml:space="preserve">Ved kandidatuddannelse: Bacheloruddannelse </w:t>
      </w:r>
      <w:r w:rsidRPr="00EC1FD6">
        <w:rPr>
          <w:rFonts w:ascii="Montserrat" w:hAnsi="Montserrat"/>
          <w:b/>
          <w:i/>
          <w:iCs/>
        </w:rPr>
        <w:t>skal</w:t>
      </w:r>
      <w:r w:rsidRPr="00B93818">
        <w:rPr>
          <w:rFonts w:ascii="Montserrat" w:hAnsi="Montserrat"/>
        </w:rPr>
        <w:t xml:space="preserve"> være bestået eller forventet bestået sommeren 2025.  </w:t>
      </w:r>
    </w:p>
    <w:p w14:paraId="071CDA5F" w14:textId="77777777" w:rsidR="0048607F" w:rsidRPr="00B93818" w:rsidRDefault="0048607F" w:rsidP="0048607F">
      <w:pPr>
        <w:numPr>
          <w:ilvl w:val="0"/>
          <w:numId w:val="31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 xml:space="preserve">Ved uddannelse som professionsbachelorer: 1. del skal være bestået (typisk 2½ år). </w:t>
      </w:r>
    </w:p>
    <w:p w14:paraId="78F2147F" w14:textId="77777777" w:rsidR="0048607F" w:rsidRPr="00B93818" w:rsidRDefault="0048607F" w:rsidP="0048607F">
      <w:pPr>
        <w:numPr>
          <w:ilvl w:val="0"/>
          <w:numId w:val="31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 xml:space="preserve">Der lægges vægt på et vist “trangs-kriterium”. Dvs. indkomst og formue skal dokumenteres og findes rimelige. Større formuer bedes begrundet, og en vis egenbetaling forventes indeholdt i budgettet.  </w:t>
      </w:r>
    </w:p>
    <w:p w14:paraId="7A094FDC" w14:textId="77777777" w:rsidR="0048607F" w:rsidRPr="00B93818" w:rsidRDefault="0048607F" w:rsidP="0048607F">
      <w:pPr>
        <w:numPr>
          <w:ilvl w:val="0"/>
          <w:numId w:val="31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 xml:space="preserve">Støtte tildeles til uddannelse af dygtige studerende. “Dygtige” defineres som ansøgere med karakterer over gennemsnittet. Dette vægtes højt.  </w:t>
      </w:r>
    </w:p>
    <w:p w14:paraId="52499159" w14:textId="77777777" w:rsidR="0048607F" w:rsidRPr="00B93818" w:rsidRDefault="0048607F" w:rsidP="0048607F">
      <w:pPr>
        <w:numPr>
          <w:ilvl w:val="0"/>
          <w:numId w:val="31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 xml:space="preserve">Ansøgere med særligt dokumenteret initiativ, herunder f.eks. ophold ved udenlandsk universitet, praktik eller lignende i udlandet, som led i uddannelsen, andre faglige, kompetencegivende initiativer ud over det sædvanlige. </w:t>
      </w:r>
    </w:p>
    <w:p w14:paraId="6B59E8DC" w14:textId="77777777" w:rsidR="0048607F" w:rsidRPr="00B93818" w:rsidRDefault="0048607F" w:rsidP="0048607F">
      <w:pPr>
        <w:numPr>
          <w:ilvl w:val="0"/>
          <w:numId w:val="31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 xml:space="preserve">Som udgangspunkt ydes der ikke støtte alene ud fra et trangskriterie. </w:t>
      </w:r>
    </w:p>
    <w:p w14:paraId="73471E7B" w14:textId="77777777" w:rsidR="0048607F" w:rsidRPr="00B93818" w:rsidRDefault="0048607F" w:rsidP="0048607F">
      <w:pPr>
        <w:numPr>
          <w:ilvl w:val="0"/>
          <w:numId w:val="31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 xml:space="preserve">Der kan kun modtages støtte én gang. </w:t>
      </w:r>
    </w:p>
    <w:p w14:paraId="0A693785" w14:textId="77777777" w:rsidR="0048607F" w:rsidRPr="00B93818" w:rsidRDefault="0048607F" w:rsidP="0048607F">
      <w:pPr>
        <w:numPr>
          <w:ilvl w:val="0"/>
          <w:numId w:val="31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lastRenderedPageBreak/>
        <w:t xml:space="preserve">Der ydes kun støtte til unge ansøgere. Det vil som udgangspunkt sige max. 35 år, men i særlige tilfælde (sen uddannelsesstart, sygdom m.m.) kan dette fraviges.  </w:t>
      </w:r>
    </w:p>
    <w:p w14:paraId="39C7EB9B" w14:textId="77777777" w:rsidR="00727FE6" w:rsidRDefault="00727FE6" w:rsidP="00372BFA">
      <w:pPr>
        <w:ind w:right="137"/>
        <w:rPr>
          <w:rFonts w:ascii="Montserrat" w:hAnsi="Montserrat"/>
        </w:rPr>
      </w:pPr>
    </w:p>
    <w:p w14:paraId="5111D671" w14:textId="0115BB87" w:rsidR="0048607F" w:rsidRPr="00372BFA" w:rsidRDefault="0048607F" w:rsidP="00372BFA">
      <w:pPr>
        <w:ind w:right="137"/>
        <w:rPr>
          <w:rFonts w:ascii="Montserrat" w:hAnsi="Montserrat"/>
        </w:rPr>
      </w:pPr>
      <w:r w:rsidRPr="00372BFA">
        <w:rPr>
          <w:rFonts w:ascii="Montserrat" w:hAnsi="Montserrat"/>
        </w:rPr>
        <w:t xml:space="preserve">Uddeling af legater er således under forudsætning af bestået bachelor eller tilsvarende treårig uddannelse. </w:t>
      </w:r>
    </w:p>
    <w:p w14:paraId="2A33091C" w14:textId="77777777" w:rsidR="00372BFA" w:rsidRPr="0048607F" w:rsidRDefault="00372BFA" w:rsidP="00372BFA">
      <w:pPr>
        <w:pStyle w:val="Listeafsnit"/>
        <w:ind w:left="720" w:right="137"/>
        <w:rPr>
          <w:rFonts w:ascii="Montserrat" w:hAnsi="Montserrat"/>
        </w:rPr>
      </w:pPr>
    </w:p>
    <w:p w14:paraId="345C8415" w14:textId="77777777" w:rsidR="0048607F" w:rsidRPr="00372BFA" w:rsidRDefault="0048607F" w:rsidP="00372BFA">
      <w:pPr>
        <w:ind w:right="137"/>
        <w:rPr>
          <w:rFonts w:ascii="Montserrat" w:hAnsi="Montserrat"/>
        </w:rPr>
      </w:pPr>
      <w:r w:rsidRPr="00372BFA">
        <w:rPr>
          <w:rFonts w:ascii="Montserrat" w:hAnsi="Montserrat"/>
        </w:rPr>
        <w:t xml:space="preserve">Bestyrelsen indkalder i henhold til ovennævnte bestemmelse, ansøgninger fra de studerende, som opfylder betingelserne for opnåelse af legatet. Der kan kun ansøges om fremadrettede aktiviteter. </w:t>
      </w:r>
    </w:p>
    <w:p w14:paraId="45B611A1" w14:textId="77777777" w:rsidR="0048607F" w:rsidRDefault="0048607F" w:rsidP="00CD5D7C">
      <w:pPr>
        <w:pStyle w:val="Listeafsnit"/>
        <w:rPr>
          <w:b/>
          <w:bCs/>
          <w:color w:val="BC9832"/>
          <w:sz w:val="24"/>
        </w:rPr>
      </w:pPr>
    </w:p>
    <w:p w14:paraId="4B3E4683" w14:textId="77777777" w:rsidR="0048607F" w:rsidRDefault="0048607F" w:rsidP="00CD5D7C">
      <w:pPr>
        <w:pStyle w:val="Listeafsnit"/>
        <w:rPr>
          <w:b/>
          <w:bCs/>
          <w:color w:val="BC9832"/>
          <w:sz w:val="24"/>
        </w:rPr>
      </w:pPr>
    </w:p>
    <w:p w14:paraId="1D3D7A36" w14:textId="77777777" w:rsidR="00727FE6" w:rsidRDefault="00727FE6" w:rsidP="00CD5D7C">
      <w:pPr>
        <w:pStyle w:val="Listeafsnit"/>
        <w:rPr>
          <w:b/>
          <w:bCs/>
          <w:color w:val="BC9832"/>
          <w:sz w:val="24"/>
        </w:rPr>
      </w:pPr>
    </w:p>
    <w:p w14:paraId="1265541D" w14:textId="77777777" w:rsidR="0048607F" w:rsidRDefault="0048607F" w:rsidP="00CD5D7C">
      <w:pPr>
        <w:pStyle w:val="Listeafsnit"/>
        <w:rPr>
          <w:b/>
          <w:bCs/>
          <w:color w:val="BC9832"/>
          <w:sz w:val="24"/>
        </w:rPr>
      </w:pPr>
    </w:p>
    <w:p w14:paraId="600C8607" w14:textId="77777777" w:rsidR="00372BFA" w:rsidRPr="00372BFA" w:rsidRDefault="00372BFA" w:rsidP="00372BFA">
      <w:pPr>
        <w:spacing w:after="23" w:line="259" w:lineRule="auto"/>
        <w:rPr>
          <w:rFonts w:cs="Arial"/>
          <w:b/>
          <w:bCs/>
          <w:color w:val="14143C"/>
          <w:sz w:val="22"/>
          <w:szCs w:val="32"/>
          <w:u w:val="single"/>
        </w:rPr>
      </w:pPr>
      <w:r w:rsidRPr="00372BFA">
        <w:rPr>
          <w:rFonts w:cs="Arial"/>
          <w:b/>
          <w:bCs/>
          <w:color w:val="14143C"/>
          <w:sz w:val="22"/>
          <w:szCs w:val="32"/>
          <w:u w:val="single"/>
        </w:rPr>
        <w:t xml:space="preserve">Ansøgningen skal være elektronisk, samlet i én pdf og skal indeholde følgende:  </w:t>
      </w:r>
    </w:p>
    <w:p w14:paraId="5B7E9BE0" w14:textId="77777777" w:rsidR="00372BFA" w:rsidRPr="00B93818" w:rsidRDefault="00372BFA" w:rsidP="00372BFA">
      <w:pPr>
        <w:spacing w:after="23" w:line="259" w:lineRule="auto"/>
        <w:ind w:left="718"/>
        <w:rPr>
          <w:rFonts w:ascii="Montserrat" w:hAnsi="Montserrat"/>
        </w:rPr>
      </w:pPr>
    </w:p>
    <w:p w14:paraId="232EB858" w14:textId="77777777" w:rsidR="00372BFA" w:rsidRPr="00B93818" w:rsidRDefault="00372BFA" w:rsidP="00372BFA">
      <w:pPr>
        <w:numPr>
          <w:ilvl w:val="0"/>
          <w:numId w:val="32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 xml:space="preserve">Ansøgerens fulde navn, adresse, cpr.nr., e-mailadresse, konto- samt reg.nr.  </w:t>
      </w:r>
    </w:p>
    <w:p w14:paraId="5262C4E2" w14:textId="77777777" w:rsidR="00372BFA" w:rsidRPr="00B93818" w:rsidRDefault="00372BFA" w:rsidP="00372BFA">
      <w:pPr>
        <w:numPr>
          <w:ilvl w:val="0"/>
          <w:numId w:val="32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 xml:space="preserve">Oplysning om foreløbigt karaktergennemsnit på bachelor- og evt. kandidatuddannelse. </w:t>
      </w:r>
    </w:p>
    <w:p w14:paraId="322805CB" w14:textId="5C26078F" w:rsidR="00372BFA" w:rsidRPr="00B93818" w:rsidRDefault="00372BFA" w:rsidP="00372BFA">
      <w:pPr>
        <w:numPr>
          <w:ilvl w:val="0"/>
          <w:numId w:val="32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 xml:space="preserve">Oplysning om hidtidigt forløb af studiet bilagt dokumentation herunder karakterer, samt oplysning om hvornår endelig eksamen forventes bestået. </w:t>
      </w:r>
    </w:p>
    <w:p w14:paraId="4473019B" w14:textId="77777777" w:rsidR="00372BFA" w:rsidRPr="00B93818" w:rsidRDefault="00372BFA" w:rsidP="00372BFA">
      <w:pPr>
        <w:numPr>
          <w:ilvl w:val="0"/>
          <w:numId w:val="32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 xml:space="preserve">Dokumentation fra uddannelsesstedet ved studie-/praktikophold i udlandet </w:t>
      </w:r>
    </w:p>
    <w:p w14:paraId="0B116E61" w14:textId="077BF93C" w:rsidR="00372BFA" w:rsidRPr="00B93818" w:rsidRDefault="00372BFA" w:rsidP="00372BFA">
      <w:pPr>
        <w:numPr>
          <w:ilvl w:val="0"/>
          <w:numId w:val="32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>Oplysninger om</w:t>
      </w:r>
      <w:r w:rsidR="00727FE6">
        <w:rPr>
          <w:rFonts w:ascii="Montserrat" w:hAnsi="Montserrat"/>
        </w:rPr>
        <w:t xml:space="preserve"> </w:t>
      </w:r>
      <w:r w:rsidRPr="00B93818">
        <w:rPr>
          <w:rFonts w:ascii="Montserrat" w:hAnsi="Montserrat"/>
        </w:rPr>
        <w:t xml:space="preserve">og dokumentation for ansøgerens økonomiske forhold, herunder formue </w:t>
      </w:r>
      <w:r w:rsidRPr="00EC1FD6">
        <w:rPr>
          <w:rFonts w:ascii="Montserrat" w:hAnsi="Montserrat"/>
          <w:b/>
          <w:i/>
          <w:iCs/>
        </w:rPr>
        <w:t>Kopi af årsopgørelse 2025 skal medsendes</w:t>
      </w:r>
      <w:r w:rsidRPr="00B93818">
        <w:rPr>
          <w:rFonts w:ascii="Montserrat" w:hAnsi="Montserrat"/>
          <w:b/>
        </w:rPr>
        <w:t xml:space="preserve"> </w:t>
      </w:r>
    </w:p>
    <w:p w14:paraId="36C43543" w14:textId="77777777" w:rsidR="00372BFA" w:rsidRPr="00B93818" w:rsidRDefault="00372BFA" w:rsidP="00372BFA">
      <w:pPr>
        <w:numPr>
          <w:ilvl w:val="0"/>
          <w:numId w:val="32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 xml:space="preserve">Budget for ansøgningens formål </w:t>
      </w:r>
    </w:p>
    <w:p w14:paraId="203C23C2" w14:textId="77777777" w:rsidR="00372BFA" w:rsidRPr="00B93818" w:rsidRDefault="00372BFA" w:rsidP="00372BFA">
      <w:pPr>
        <w:numPr>
          <w:ilvl w:val="0"/>
          <w:numId w:val="32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 xml:space="preserve">En motiveret ansøgning på max ½ side.  </w:t>
      </w:r>
    </w:p>
    <w:p w14:paraId="3E3489D7" w14:textId="77777777" w:rsidR="00372BFA" w:rsidRDefault="00372BFA" w:rsidP="00372BFA">
      <w:pPr>
        <w:numPr>
          <w:ilvl w:val="0"/>
          <w:numId w:val="32"/>
        </w:numPr>
        <w:spacing w:after="11" w:line="248" w:lineRule="auto"/>
        <w:ind w:right="137"/>
        <w:jc w:val="both"/>
        <w:rPr>
          <w:rFonts w:ascii="Montserrat" w:hAnsi="Montserrat"/>
        </w:rPr>
      </w:pPr>
      <w:r w:rsidRPr="00B93818">
        <w:rPr>
          <w:rFonts w:ascii="Montserrat" w:hAnsi="Montserrat"/>
        </w:rPr>
        <w:t xml:space="preserve">Ansøgninger uden samtlige af disse oplysninger vil blive afvist.  </w:t>
      </w:r>
    </w:p>
    <w:p w14:paraId="317537B3" w14:textId="77777777" w:rsidR="00372BFA" w:rsidRPr="00B93818" w:rsidRDefault="00372BFA" w:rsidP="00372BFA">
      <w:pPr>
        <w:spacing w:after="11" w:line="248" w:lineRule="auto"/>
        <w:ind w:left="720" w:right="137"/>
        <w:jc w:val="both"/>
        <w:rPr>
          <w:rFonts w:ascii="Montserrat" w:hAnsi="Montserrat"/>
        </w:rPr>
      </w:pPr>
    </w:p>
    <w:p w14:paraId="6842AA99" w14:textId="77777777" w:rsidR="0048607F" w:rsidRDefault="0048607F" w:rsidP="00CD5D7C">
      <w:pPr>
        <w:pStyle w:val="Listeafsnit"/>
        <w:rPr>
          <w:b/>
          <w:bCs/>
          <w:color w:val="BC9832"/>
          <w:sz w:val="24"/>
        </w:rPr>
      </w:pPr>
    </w:p>
    <w:p w14:paraId="67F41DEC" w14:textId="77777777" w:rsidR="00727FE6" w:rsidRDefault="00727FE6" w:rsidP="00CD5D7C">
      <w:pPr>
        <w:pStyle w:val="Listeafsnit"/>
        <w:rPr>
          <w:b/>
          <w:bCs/>
          <w:color w:val="BC9832"/>
          <w:sz w:val="24"/>
        </w:rPr>
      </w:pPr>
    </w:p>
    <w:p w14:paraId="361185C3" w14:textId="77777777" w:rsidR="0048607F" w:rsidRDefault="0048607F" w:rsidP="00CD5D7C">
      <w:pPr>
        <w:pStyle w:val="Listeafsnit"/>
        <w:rPr>
          <w:b/>
          <w:bCs/>
          <w:color w:val="BC9832"/>
          <w:sz w:val="24"/>
        </w:rPr>
      </w:pPr>
    </w:p>
    <w:p w14:paraId="330CE29C" w14:textId="5E1B2AC1" w:rsidR="00372BFA" w:rsidRPr="00372BFA" w:rsidRDefault="00372BFA" w:rsidP="00372BFA">
      <w:pPr>
        <w:tabs>
          <w:tab w:val="center" w:pos="4643"/>
        </w:tabs>
        <w:spacing w:line="259" w:lineRule="auto"/>
        <w:rPr>
          <w:rFonts w:cs="Arial"/>
          <w:b/>
          <w:bCs/>
          <w:color w:val="14143C"/>
          <w:sz w:val="22"/>
          <w:szCs w:val="32"/>
        </w:rPr>
      </w:pPr>
      <w:r w:rsidRPr="00372BFA">
        <w:rPr>
          <w:rFonts w:cs="Arial"/>
          <w:b/>
          <w:bCs/>
          <w:color w:val="14143C"/>
          <w:sz w:val="22"/>
          <w:szCs w:val="32"/>
        </w:rPr>
        <w:t>Fonden bestyres af FSR-danske revisorer Direktionssekretariat</w:t>
      </w:r>
    </w:p>
    <w:p w14:paraId="0A9E4270" w14:textId="77777777" w:rsidR="00727FE6" w:rsidRDefault="00727FE6" w:rsidP="00372BFA">
      <w:pPr>
        <w:tabs>
          <w:tab w:val="center" w:pos="4643"/>
        </w:tabs>
        <w:spacing w:line="259" w:lineRule="auto"/>
        <w:jc w:val="both"/>
        <w:rPr>
          <w:rFonts w:ascii="Montserrat" w:hAnsi="Montserrat"/>
          <w:bCs/>
        </w:rPr>
      </w:pPr>
    </w:p>
    <w:p w14:paraId="2639514E" w14:textId="6CA17F51" w:rsidR="00372BFA" w:rsidRPr="0051760E" w:rsidRDefault="00372BFA" w:rsidP="00372BFA">
      <w:pPr>
        <w:tabs>
          <w:tab w:val="center" w:pos="4643"/>
        </w:tabs>
        <w:spacing w:line="259" w:lineRule="auto"/>
        <w:jc w:val="both"/>
        <w:rPr>
          <w:rFonts w:ascii="Montserrat" w:hAnsi="Montserrat"/>
          <w:bCs/>
          <w:i/>
        </w:rPr>
      </w:pPr>
      <w:r w:rsidRPr="0051760E">
        <w:rPr>
          <w:rFonts w:ascii="Montserrat" w:hAnsi="Montserrat"/>
          <w:bCs/>
        </w:rPr>
        <w:t>Direktionssekretariatskonsulent</w:t>
      </w:r>
      <w:r>
        <w:rPr>
          <w:rFonts w:ascii="Montserrat" w:hAnsi="Montserrat"/>
          <w:bCs/>
        </w:rPr>
        <w:t xml:space="preserve">, </w:t>
      </w:r>
      <w:r w:rsidRPr="0051760E">
        <w:rPr>
          <w:rFonts w:ascii="Montserrat" w:hAnsi="Montserrat"/>
          <w:bCs/>
        </w:rPr>
        <w:t>Lene Andersen</w:t>
      </w:r>
      <w:r>
        <w:rPr>
          <w:rFonts w:ascii="Montserrat" w:hAnsi="Montserrat"/>
          <w:bCs/>
        </w:rPr>
        <w:t xml:space="preserve">, </w:t>
      </w:r>
      <w:r w:rsidRPr="0051760E">
        <w:rPr>
          <w:rFonts w:ascii="Montserrat" w:hAnsi="Montserrat"/>
          <w:bCs/>
        </w:rPr>
        <w:t>Telefon: 6115 0350</w:t>
      </w:r>
    </w:p>
    <w:p w14:paraId="583981A3" w14:textId="7FF0E3D7" w:rsidR="00372BFA" w:rsidRPr="0051760E" w:rsidRDefault="00372BFA" w:rsidP="00372BFA">
      <w:pPr>
        <w:tabs>
          <w:tab w:val="center" w:pos="4643"/>
        </w:tabs>
        <w:spacing w:line="259" w:lineRule="auto"/>
        <w:ind w:left="576" w:hanging="10"/>
        <w:rPr>
          <w:rFonts w:ascii="Montserrat" w:hAnsi="Montserrat"/>
          <w:bCs/>
        </w:rPr>
      </w:pPr>
    </w:p>
    <w:p w14:paraId="7DB31B7A" w14:textId="312F416D" w:rsidR="00372BFA" w:rsidRPr="0051760E" w:rsidRDefault="00372BFA" w:rsidP="00372BFA">
      <w:pPr>
        <w:tabs>
          <w:tab w:val="center" w:pos="4643"/>
        </w:tabs>
        <w:spacing w:line="259" w:lineRule="auto"/>
        <w:rPr>
          <w:rFonts w:ascii="Montserrat" w:hAnsi="Montserrat"/>
          <w:bCs/>
        </w:rPr>
      </w:pPr>
    </w:p>
    <w:p w14:paraId="2C1B1F96" w14:textId="77777777" w:rsidR="0048607F" w:rsidRPr="00372BFA" w:rsidRDefault="0048607F" w:rsidP="00372BFA">
      <w:pPr>
        <w:rPr>
          <w:b/>
          <w:bCs/>
          <w:color w:val="BC9832"/>
          <w:sz w:val="24"/>
        </w:rPr>
      </w:pPr>
    </w:p>
    <w:p w14:paraId="410E007D" w14:textId="77777777" w:rsidR="00372BFA" w:rsidRDefault="00372BFA" w:rsidP="00CD5D7C">
      <w:pPr>
        <w:pStyle w:val="Listeafsnit"/>
        <w:rPr>
          <w:b/>
          <w:bCs/>
          <w:color w:val="BC9832"/>
          <w:sz w:val="24"/>
        </w:rPr>
      </w:pPr>
    </w:p>
    <w:p w14:paraId="38D25E8C" w14:textId="77777777" w:rsidR="00727FE6" w:rsidRDefault="00727FE6" w:rsidP="00CD5D7C">
      <w:pPr>
        <w:pStyle w:val="Listeafsnit"/>
        <w:rPr>
          <w:b/>
          <w:bCs/>
          <w:color w:val="BC9832"/>
          <w:sz w:val="24"/>
        </w:rPr>
      </w:pPr>
    </w:p>
    <w:p w14:paraId="0EF951F2" w14:textId="77777777" w:rsidR="00372BFA" w:rsidRDefault="00372BFA" w:rsidP="00CD5D7C">
      <w:pPr>
        <w:pStyle w:val="Listeafsnit"/>
        <w:rPr>
          <w:b/>
          <w:bCs/>
          <w:color w:val="BC9832"/>
          <w:sz w:val="24"/>
        </w:rPr>
      </w:pPr>
    </w:p>
    <w:p w14:paraId="0017B948" w14:textId="77777777" w:rsidR="00372BFA" w:rsidRDefault="00372BFA" w:rsidP="00CD5D7C">
      <w:pPr>
        <w:pStyle w:val="Listeafsnit"/>
        <w:rPr>
          <w:b/>
          <w:bCs/>
          <w:color w:val="BC9832"/>
          <w:sz w:val="24"/>
        </w:rPr>
      </w:pPr>
    </w:p>
    <w:p w14:paraId="2ABA436F" w14:textId="02FDE6BD" w:rsidR="00727FE6" w:rsidRPr="00727FE6" w:rsidRDefault="00727FE6" w:rsidP="00727FE6">
      <w:pPr>
        <w:tabs>
          <w:tab w:val="center" w:pos="4643"/>
        </w:tabs>
        <w:spacing w:line="259" w:lineRule="auto"/>
        <w:ind w:left="-15"/>
        <w:jc w:val="center"/>
        <w:rPr>
          <w:b/>
          <w:bCs/>
          <w:color w:val="BC9832"/>
          <w:sz w:val="24"/>
        </w:rPr>
      </w:pPr>
      <w:r w:rsidRPr="00727FE6">
        <w:rPr>
          <w:b/>
          <w:bCs/>
          <w:color w:val="BC9832"/>
          <w:sz w:val="24"/>
        </w:rPr>
        <w:t xml:space="preserve">Ansøgninger stiles til fonden og skal indsendes som én samlet PDF-fil til: </w:t>
      </w:r>
      <w:r w:rsidRPr="00B93818">
        <w:rPr>
          <w:rFonts w:ascii="Montserrat" w:hAnsi="Montserrat"/>
          <w:b/>
          <w:i/>
          <w:color w:val="0000FF"/>
          <w:u w:val="single" w:color="0000FF"/>
        </w:rPr>
        <w:t>legat@fsr.dk</w:t>
      </w:r>
    </w:p>
    <w:p w14:paraId="46B9B26B" w14:textId="77777777" w:rsidR="00727FE6" w:rsidRPr="00727FE6" w:rsidRDefault="00727FE6" w:rsidP="00727FE6">
      <w:pPr>
        <w:tabs>
          <w:tab w:val="center" w:pos="4643"/>
        </w:tabs>
        <w:spacing w:line="259" w:lineRule="auto"/>
        <w:ind w:left="-15"/>
        <w:jc w:val="center"/>
        <w:rPr>
          <w:b/>
          <w:bCs/>
          <w:color w:val="BC9832"/>
          <w:sz w:val="24"/>
        </w:rPr>
      </w:pPr>
      <w:r w:rsidRPr="00727FE6">
        <w:rPr>
          <w:b/>
          <w:bCs/>
          <w:color w:val="BC9832"/>
          <w:sz w:val="24"/>
        </w:rPr>
        <w:t>Andre ansøgningsmåder medtages ikke i udvælgelsen</w:t>
      </w:r>
    </w:p>
    <w:p w14:paraId="0E4DED0F" w14:textId="77777777" w:rsidR="00372BFA" w:rsidRDefault="00372BFA" w:rsidP="00CD5D7C">
      <w:pPr>
        <w:pStyle w:val="Listeafsnit"/>
        <w:rPr>
          <w:b/>
          <w:bCs/>
          <w:color w:val="BC9832"/>
          <w:sz w:val="24"/>
        </w:rPr>
      </w:pPr>
    </w:p>
    <w:p w14:paraId="40A372E3" w14:textId="77777777" w:rsidR="00372BFA" w:rsidRDefault="00372BFA" w:rsidP="00CD5D7C">
      <w:pPr>
        <w:pStyle w:val="Listeafsnit"/>
        <w:rPr>
          <w:b/>
          <w:bCs/>
          <w:color w:val="BC9832"/>
          <w:sz w:val="24"/>
        </w:rPr>
      </w:pPr>
    </w:p>
    <w:p w14:paraId="68ABB45A" w14:textId="77777777" w:rsidR="00372BFA" w:rsidRDefault="00372BFA" w:rsidP="00CD5D7C">
      <w:pPr>
        <w:pStyle w:val="Listeafsnit"/>
        <w:rPr>
          <w:b/>
          <w:bCs/>
          <w:color w:val="BC9832"/>
          <w:sz w:val="24"/>
        </w:rPr>
      </w:pPr>
    </w:p>
    <w:p w14:paraId="1E8384E8" w14:textId="77777777" w:rsidR="00372BFA" w:rsidRDefault="00372BFA" w:rsidP="00CD5D7C">
      <w:pPr>
        <w:pStyle w:val="Listeafsnit"/>
        <w:rPr>
          <w:b/>
          <w:bCs/>
          <w:color w:val="BC9832"/>
          <w:sz w:val="24"/>
        </w:rPr>
      </w:pPr>
    </w:p>
    <w:p w14:paraId="10A644B4" w14:textId="77777777" w:rsidR="00372BFA" w:rsidRDefault="00372BFA" w:rsidP="00CD5D7C">
      <w:pPr>
        <w:pStyle w:val="Listeafsnit"/>
        <w:rPr>
          <w:b/>
          <w:bCs/>
          <w:color w:val="BC9832"/>
          <w:sz w:val="24"/>
        </w:rPr>
      </w:pPr>
    </w:p>
    <w:p w14:paraId="38DFB071" w14:textId="766F72EE" w:rsidR="0048607F" w:rsidRPr="00CD5D7C" w:rsidRDefault="0048607F" w:rsidP="00CD5D7C">
      <w:pPr>
        <w:pStyle w:val="Listeafsnit"/>
        <w:rPr>
          <w:rFonts w:ascii="Times New Roman" w:eastAsia="Calibri" w:hAnsi="Times New Roman"/>
          <w:color w:val="auto"/>
          <w:sz w:val="24"/>
          <w:lang w:eastAsia="da-DK"/>
        </w:rPr>
      </w:pPr>
    </w:p>
    <w:sectPr w:rsidR="0048607F" w:rsidRPr="00CD5D7C" w:rsidSect="004C1F47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701" w:right="1134" w:bottom="170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C314" w14:textId="77777777" w:rsidR="001F744E" w:rsidRDefault="001F744E">
      <w:r>
        <w:separator/>
      </w:r>
    </w:p>
  </w:endnote>
  <w:endnote w:type="continuationSeparator" w:id="0">
    <w:p w14:paraId="1A3D1A58" w14:textId="77777777" w:rsidR="001F744E" w:rsidRDefault="001F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AA78" w14:textId="6EDCA00C" w:rsidR="00727FE6" w:rsidRDefault="00727FE6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46E0E83" wp14:editId="6EA2C7F4">
              <wp:simplePos x="0" y="0"/>
              <wp:positionH relativeFrom="column">
                <wp:posOffset>6010275</wp:posOffset>
              </wp:positionH>
              <wp:positionV relativeFrom="paragraph">
                <wp:posOffset>-486410</wp:posOffset>
              </wp:positionV>
              <wp:extent cx="523875" cy="552450"/>
              <wp:effectExtent l="0" t="0" r="9525" b="0"/>
              <wp:wrapNone/>
              <wp:docPr id="1886745919" name="Rektangel 1886745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" cy="552450"/>
                      </a:xfrm>
                      <a:prstGeom prst="rect">
                        <a:avLst/>
                      </a:prstGeom>
                      <a:solidFill>
                        <a:srgbClr val="E5F2F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04A191" id="Rektangel 1886745919" o:spid="_x0000_s1026" style="position:absolute;margin-left:473.25pt;margin-top:-38.3pt;width:41.25pt;height:4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" fillcolor="#e5f2f8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6CE16C" wp14:editId="56991538">
              <wp:simplePos x="0" y="0"/>
              <wp:positionH relativeFrom="column">
                <wp:posOffset>5528310</wp:posOffset>
              </wp:positionH>
              <wp:positionV relativeFrom="paragraph">
                <wp:posOffset>-236855</wp:posOffset>
              </wp:positionV>
              <wp:extent cx="800100" cy="409575"/>
              <wp:effectExtent l="0" t="0" r="0" b="9525"/>
              <wp:wrapNone/>
              <wp:docPr id="548617247" name="Rektangel 548617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409575"/>
                      </a:xfrm>
                      <a:prstGeom prst="rect">
                        <a:avLst/>
                      </a:prstGeom>
                      <a:solidFill>
                        <a:srgbClr val="D8C3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AAEB2A" id="Rektangel 548617247" o:spid="_x0000_s1026" style="position:absolute;margin-left:435.3pt;margin-top:-18.65pt;width:63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" fillcolor="#d8c39a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F33454" wp14:editId="32EA49C8">
              <wp:simplePos x="0" y="0"/>
              <wp:positionH relativeFrom="page">
                <wp:align>right</wp:align>
              </wp:positionH>
              <wp:positionV relativeFrom="paragraph">
                <wp:posOffset>-38735</wp:posOffset>
              </wp:positionV>
              <wp:extent cx="1527175" cy="323850"/>
              <wp:effectExtent l="0" t="0" r="15875" b="19050"/>
              <wp:wrapNone/>
              <wp:docPr id="1483794737" name="Rektangel 14837947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75" cy="323850"/>
                      </a:xfrm>
                      <a:prstGeom prst="rect">
                        <a:avLst/>
                      </a:prstGeom>
                      <a:solidFill>
                        <a:srgbClr val="14143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68FAEA" id="Rektangel 1483794737" o:spid="_x0000_s1026" style="position:absolute;margin-left:69.05pt;margin-top:-3.05pt;width:120.25pt;height:25.5pt;z-index:25166745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" fillcolor="#14143c" strokecolor="#1f3763 [1604]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769B" w14:textId="1E846C1A" w:rsidR="00FD061D" w:rsidRDefault="00127FB2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C5A2F6" wp14:editId="0E099601">
              <wp:simplePos x="0" y="0"/>
              <wp:positionH relativeFrom="column">
                <wp:posOffset>5299710</wp:posOffset>
              </wp:positionH>
              <wp:positionV relativeFrom="paragraph">
                <wp:posOffset>-46355</wp:posOffset>
              </wp:positionV>
              <wp:extent cx="1527175" cy="323850"/>
              <wp:effectExtent l="0" t="0" r="15875" b="1905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75" cy="323850"/>
                      </a:xfrm>
                      <a:prstGeom prst="rect">
                        <a:avLst/>
                      </a:prstGeom>
                      <a:solidFill>
                        <a:srgbClr val="14143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B607C" id="Rektangel 4" o:spid="_x0000_s1026" style="position:absolute;margin-left:417.3pt;margin-top:-3.65pt;width:120.2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" fillcolor="#14143c" strokecolor="#1f3763 [160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CC67A7" wp14:editId="5CB1297D">
              <wp:simplePos x="0" y="0"/>
              <wp:positionH relativeFrom="column">
                <wp:posOffset>5975985</wp:posOffset>
              </wp:positionH>
              <wp:positionV relativeFrom="paragraph">
                <wp:posOffset>-494030</wp:posOffset>
              </wp:positionV>
              <wp:extent cx="523875" cy="552450"/>
              <wp:effectExtent l="0" t="0" r="9525" b="0"/>
              <wp:wrapNone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" cy="552450"/>
                      </a:xfrm>
                      <a:prstGeom prst="rect">
                        <a:avLst/>
                      </a:prstGeom>
                      <a:solidFill>
                        <a:srgbClr val="E5F2F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394C45" id="Rektangel 5" o:spid="_x0000_s1026" style="position:absolute;margin-left:470.55pt;margin-top:-38.9pt;width:41.25pt;height:4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" fillcolor="#e5f2f8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1869E" wp14:editId="50E60595">
              <wp:simplePos x="0" y="0"/>
              <wp:positionH relativeFrom="column">
                <wp:posOffset>5556885</wp:posOffset>
              </wp:positionH>
              <wp:positionV relativeFrom="paragraph">
                <wp:posOffset>-217805</wp:posOffset>
              </wp:positionV>
              <wp:extent cx="800100" cy="409575"/>
              <wp:effectExtent l="0" t="0" r="0" b="9525"/>
              <wp:wrapNone/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409575"/>
                      </a:xfrm>
                      <a:prstGeom prst="rect">
                        <a:avLst/>
                      </a:prstGeom>
                      <a:solidFill>
                        <a:srgbClr val="D8C3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EB210C" id="Rektangel 6" o:spid="_x0000_s1026" style="position:absolute;margin-left:437.55pt;margin-top:-17.15pt;width:63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" fillcolor="#d8c3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3B33" w14:textId="77777777" w:rsidR="001F744E" w:rsidRDefault="001F744E">
      <w:r>
        <w:separator/>
      </w:r>
    </w:p>
  </w:footnote>
  <w:footnote w:type="continuationSeparator" w:id="0">
    <w:p w14:paraId="55FD0810" w14:textId="77777777" w:rsidR="001F744E" w:rsidRDefault="001F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B26D" w14:textId="2FCD690A" w:rsidR="00727FE6" w:rsidRDefault="00727FE6">
    <w:pPr>
      <w:pStyle w:val="Sidehoved"/>
    </w:pPr>
    <w:r w:rsidRPr="00372BFA">
      <w:rPr>
        <w:rFonts w:ascii="Montserrat" w:hAnsi="Montserrat"/>
        <w:b/>
        <w:bCs/>
        <w:noProof/>
        <w:sz w:val="18"/>
        <w:szCs w:val="18"/>
      </w:rPr>
      <w:drawing>
        <wp:anchor distT="0" distB="0" distL="114300" distR="114300" simplePos="0" relativeHeight="251665408" behindDoc="0" locked="0" layoutInCell="1" allowOverlap="1" wp14:anchorId="764375B4" wp14:editId="2F597ECE">
          <wp:simplePos x="0" y="0"/>
          <wp:positionH relativeFrom="page">
            <wp:posOffset>5854065</wp:posOffset>
          </wp:positionH>
          <wp:positionV relativeFrom="page">
            <wp:posOffset>160020</wp:posOffset>
          </wp:positionV>
          <wp:extent cx="1447800" cy="771525"/>
          <wp:effectExtent l="0" t="0" r="0" b="0"/>
          <wp:wrapNone/>
          <wp:docPr id="8361393" name="Billede 8361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6981" w14:textId="5104FBF3" w:rsidR="004D2F74" w:rsidRPr="00372BFA" w:rsidRDefault="005D2EF0" w:rsidP="00FD061D">
    <w:pPr>
      <w:pStyle w:val="Sidehoved"/>
      <w:tabs>
        <w:tab w:val="clear" w:pos="4819"/>
        <w:tab w:val="clear" w:pos="9638"/>
        <w:tab w:val="left" w:pos="5445"/>
      </w:tabs>
      <w:rPr>
        <w:rFonts w:ascii="Montserrat" w:hAnsi="Montserrat"/>
        <w:b/>
        <w:bCs/>
        <w:sz w:val="18"/>
        <w:szCs w:val="18"/>
      </w:rPr>
    </w:pPr>
    <w:r w:rsidRPr="00372BFA">
      <w:rPr>
        <w:rFonts w:ascii="Montserrat" w:hAnsi="Montserrat"/>
        <w:b/>
        <w:bCs/>
        <w:noProof/>
        <w:sz w:val="18"/>
        <w:szCs w:val="18"/>
      </w:rPr>
      <w:drawing>
        <wp:anchor distT="0" distB="0" distL="114300" distR="114300" simplePos="0" relativeHeight="251655168" behindDoc="0" locked="0" layoutInCell="1" allowOverlap="1" wp14:anchorId="3A522F15" wp14:editId="7DE51E3A">
          <wp:simplePos x="0" y="0"/>
          <wp:positionH relativeFrom="page">
            <wp:posOffset>5886450</wp:posOffset>
          </wp:positionH>
          <wp:positionV relativeFrom="page">
            <wp:posOffset>288290</wp:posOffset>
          </wp:positionV>
          <wp:extent cx="1447800" cy="771525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07F" w:rsidRPr="00372BFA">
      <w:rPr>
        <w:rFonts w:ascii="Montserrat" w:hAnsi="Montserrat"/>
        <w:b/>
        <w:bCs/>
        <w:color w:val="BC9832"/>
        <w:sz w:val="18"/>
        <w:szCs w:val="18"/>
      </w:rPr>
      <w:t>København, 1. marts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4BF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B44F6"/>
    <w:multiLevelType w:val="hybridMultilevel"/>
    <w:tmpl w:val="2A2EA0F0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62F69"/>
    <w:multiLevelType w:val="multilevel"/>
    <w:tmpl w:val="006CB2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4C90707"/>
    <w:multiLevelType w:val="hybridMultilevel"/>
    <w:tmpl w:val="9E328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B1F2BC4"/>
    <w:multiLevelType w:val="multilevel"/>
    <w:tmpl w:val="0240CE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BAA7501"/>
    <w:multiLevelType w:val="multilevel"/>
    <w:tmpl w:val="1FF0AE9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28F0766"/>
    <w:multiLevelType w:val="hybridMultilevel"/>
    <w:tmpl w:val="E306DAA2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4365B"/>
    <w:multiLevelType w:val="multilevel"/>
    <w:tmpl w:val="6DCEE7C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9C73B8C"/>
    <w:multiLevelType w:val="hybridMultilevel"/>
    <w:tmpl w:val="9368A836"/>
    <w:lvl w:ilvl="0" w:tplc="90CA07D0">
      <w:start w:val="1"/>
      <w:numFmt w:val="bullet"/>
      <w:lvlText w:val="•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49AF2">
      <w:start w:val="1"/>
      <w:numFmt w:val="bullet"/>
      <w:lvlText w:val="o"/>
      <w:lvlJc w:val="left"/>
      <w:pPr>
        <w:ind w:left="2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4C43BA">
      <w:start w:val="1"/>
      <w:numFmt w:val="bullet"/>
      <w:lvlText w:val="▪"/>
      <w:lvlJc w:val="left"/>
      <w:pPr>
        <w:ind w:left="2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1CDD6A">
      <w:start w:val="1"/>
      <w:numFmt w:val="bullet"/>
      <w:lvlText w:val="•"/>
      <w:lvlJc w:val="left"/>
      <w:pPr>
        <w:ind w:left="3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1C3452">
      <w:start w:val="1"/>
      <w:numFmt w:val="bullet"/>
      <w:lvlText w:val="o"/>
      <w:lvlJc w:val="left"/>
      <w:pPr>
        <w:ind w:left="4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8643DE">
      <w:start w:val="1"/>
      <w:numFmt w:val="bullet"/>
      <w:lvlText w:val="▪"/>
      <w:lvlJc w:val="left"/>
      <w:pPr>
        <w:ind w:left="4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CAFA04">
      <w:start w:val="1"/>
      <w:numFmt w:val="bullet"/>
      <w:lvlText w:val="•"/>
      <w:lvlJc w:val="left"/>
      <w:pPr>
        <w:ind w:left="5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27C00">
      <w:start w:val="1"/>
      <w:numFmt w:val="bullet"/>
      <w:lvlText w:val="o"/>
      <w:lvlJc w:val="left"/>
      <w:pPr>
        <w:ind w:left="6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64B668">
      <w:start w:val="1"/>
      <w:numFmt w:val="bullet"/>
      <w:lvlText w:val="▪"/>
      <w:lvlJc w:val="left"/>
      <w:pPr>
        <w:ind w:left="7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6D7E98"/>
    <w:multiLevelType w:val="hybridMultilevel"/>
    <w:tmpl w:val="AF9C6468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 w15:restartNumberingAfterBreak="0">
    <w:nsid w:val="4DE76B6D"/>
    <w:multiLevelType w:val="multilevel"/>
    <w:tmpl w:val="23B2EE7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ABD60B2"/>
    <w:multiLevelType w:val="hybridMultilevel"/>
    <w:tmpl w:val="7A3600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E72"/>
    <w:multiLevelType w:val="multilevel"/>
    <w:tmpl w:val="097AC7F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531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ACB3B03"/>
    <w:multiLevelType w:val="multilevel"/>
    <w:tmpl w:val="E8FEE8F6"/>
    <w:lvl w:ilvl="0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7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964"/>
        </w:tabs>
        <w:ind w:left="964" w:hanging="17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1134"/>
        </w:tabs>
        <w:ind w:left="1134" w:hanging="17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1304"/>
        </w:tabs>
        <w:ind w:left="1304" w:hanging="17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474"/>
        </w:tabs>
        <w:ind w:left="1474" w:hanging="17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1644"/>
        </w:tabs>
        <w:ind w:left="1644" w:hanging="170"/>
      </w:pPr>
      <w:rPr>
        <w:rFonts w:ascii="Symbol" w:hAnsi="Symbol" w:cs="Times New Roman" w:hint="default"/>
      </w:rPr>
    </w:lvl>
  </w:abstractNum>
  <w:abstractNum w:abstractNumId="29" w15:restartNumberingAfterBreak="0">
    <w:nsid w:val="6B520532"/>
    <w:multiLevelType w:val="hybridMultilevel"/>
    <w:tmpl w:val="3216E50A"/>
    <w:lvl w:ilvl="0" w:tplc="EE20CD8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C252CD"/>
    <w:multiLevelType w:val="hybridMultilevel"/>
    <w:tmpl w:val="A2D2E824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C7605"/>
    <w:multiLevelType w:val="multilevel"/>
    <w:tmpl w:val="2C226A52"/>
    <w:lvl w:ilvl="0">
      <w:start w:val="1"/>
      <w:numFmt w:val="decimal"/>
      <w:pStyle w:val="Normal-Nummer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290087366">
    <w:abstractNumId w:val="23"/>
  </w:num>
  <w:num w:numId="2" w16cid:durableId="1122647911">
    <w:abstractNumId w:val="14"/>
  </w:num>
  <w:num w:numId="3" w16cid:durableId="1970746878">
    <w:abstractNumId w:val="20"/>
  </w:num>
  <w:num w:numId="4" w16cid:durableId="4019708">
    <w:abstractNumId w:val="9"/>
  </w:num>
  <w:num w:numId="5" w16cid:durableId="420641766">
    <w:abstractNumId w:val="7"/>
  </w:num>
  <w:num w:numId="6" w16cid:durableId="53968607">
    <w:abstractNumId w:val="6"/>
  </w:num>
  <w:num w:numId="7" w16cid:durableId="184173492">
    <w:abstractNumId w:val="5"/>
  </w:num>
  <w:num w:numId="8" w16cid:durableId="1742948436">
    <w:abstractNumId w:val="4"/>
  </w:num>
  <w:num w:numId="9" w16cid:durableId="2090954966">
    <w:abstractNumId w:val="8"/>
  </w:num>
  <w:num w:numId="10" w16cid:durableId="1155991087">
    <w:abstractNumId w:val="3"/>
  </w:num>
  <w:num w:numId="11" w16cid:durableId="555512319">
    <w:abstractNumId w:val="2"/>
  </w:num>
  <w:num w:numId="12" w16cid:durableId="1185053224">
    <w:abstractNumId w:val="1"/>
  </w:num>
  <w:num w:numId="13" w16cid:durableId="1145317338">
    <w:abstractNumId w:val="0"/>
  </w:num>
  <w:num w:numId="14" w16cid:durableId="600917886">
    <w:abstractNumId w:val="28"/>
  </w:num>
  <w:num w:numId="15" w16cid:durableId="1616525518">
    <w:abstractNumId w:val="31"/>
  </w:num>
  <w:num w:numId="16" w16cid:durableId="463545479">
    <w:abstractNumId w:val="25"/>
  </w:num>
  <w:num w:numId="17" w16cid:durableId="809636040">
    <w:abstractNumId w:val="13"/>
  </w:num>
  <w:num w:numId="18" w16cid:durableId="1937708558">
    <w:abstractNumId w:val="15"/>
  </w:num>
  <w:num w:numId="19" w16cid:durableId="1331254603">
    <w:abstractNumId w:val="17"/>
  </w:num>
  <w:num w:numId="20" w16cid:durableId="964316410">
    <w:abstractNumId w:val="11"/>
  </w:num>
  <w:num w:numId="21" w16cid:durableId="384453052">
    <w:abstractNumId w:val="16"/>
  </w:num>
  <w:num w:numId="22" w16cid:durableId="498038382">
    <w:abstractNumId w:val="19"/>
  </w:num>
  <w:num w:numId="23" w16cid:durableId="1769110275">
    <w:abstractNumId w:val="24"/>
  </w:num>
  <w:num w:numId="24" w16cid:durableId="177236425">
    <w:abstractNumId w:val="27"/>
  </w:num>
  <w:num w:numId="25" w16cid:durableId="1682003283">
    <w:abstractNumId w:val="10"/>
  </w:num>
  <w:num w:numId="26" w16cid:durableId="454375494">
    <w:abstractNumId w:val="26"/>
  </w:num>
  <w:num w:numId="27" w16cid:durableId="1379206731">
    <w:abstractNumId w:val="12"/>
  </w:num>
  <w:num w:numId="28" w16cid:durableId="1596748757">
    <w:abstractNumId w:val="29"/>
  </w:num>
  <w:num w:numId="29" w16cid:durableId="947782560">
    <w:abstractNumId w:val="21"/>
  </w:num>
  <w:num w:numId="30" w16cid:durableId="1086149744">
    <w:abstractNumId w:val="18"/>
  </w:num>
  <w:num w:numId="31" w16cid:durableId="1722093267">
    <w:abstractNumId w:val="30"/>
  </w:num>
  <w:num w:numId="32" w16cid:durableId="367045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7F"/>
    <w:rsid w:val="00002251"/>
    <w:rsid w:val="000035B8"/>
    <w:rsid w:val="00014207"/>
    <w:rsid w:val="000421D4"/>
    <w:rsid w:val="00051A09"/>
    <w:rsid w:val="00053F60"/>
    <w:rsid w:val="00060D1E"/>
    <w:rsid w:val="00066058"/>
    <w:rsid w:val="000B0DAA"/>
    <w:rsid w:val="000C39B4"/>
    <w:rsid w:val="000D6E63"/>
    <w:rsid w:val="000D7C4B"/>
    <w:rsid w:val="000F584D"/>
    <w:rsid w:val="001067FF"/>
    <w:rsid w:val="0011225F"/>
    <w:rsid w:val="001176BD"/>
    <w:rsid w:val="0012489C"/>
    <w:rsid w:val="00127FB2"/>
    <w:rsid w:val="001319DD"/>
    <w:rsid w:val="00153477"/>
    <w:rsid w:val="00167E0B"/>
    <w:rsid w:val="00184E59"/>
    <w:rsid w:val="00186F7F"/>
    <w:rsid w:val="00187DAC"/>
    <w:rsid w:val="00192812"/>
    <w:rsid w:val="0019387A"/>
    <w:rsid w:val="001B007C"/>
    <w:rsid w:val="001D0274"/>
    <w:rsid w:val="001D3F33"/>
    <w:rsid w:val="001D5C07"/>
    <w:rsid w:val="001D778F"/>
    <w:rsid w:val="001F08E8"/>
    <w:rsid w:val="001F744E"/>
    <w:rsid w:val="00216BE3"/>
    <w:rsid w:val="002171DE"/>
    <w:rsid w:val="00222A21"/>
    <w:rsid w:val="0023222D"/>
    <w:rsid w:val="002660D2"/>
    <w:rsid w:val="00270BA3"/>
    <w:rsid w:val="00282C3E"/>
    <w:rsid w:val="002A6535"/>
    <w:rsid w:val="002E1BE1"/>
    <w:rsid w:val="002E326D"/>
    <w:rsid w:val="002F2133"/>
    <w:rsid w:val="002F2D9E"/>
    <w:rsid w:val="002F53DB"/>
    <w:rsid w:val="003002C2"/>
    <w:rsid w:val="00300D68"/>
    <w:rsid w:val="00334367"/>
    <w:rsid w:val="0034115B"/>
    <w:rsid w:val="003468C9"/>
    <w:rsid w:val="0035517A"/>
    <w:rsid w:val="00372BFA"/>
    <w:rsid w:val="00372F60"/>
    <w:rsid w:val="003B35EB"/>
    <w:rsid w:val="003B527A"/>
    <w:rsid w:val="003E6170"/>
    <w:rsid w:val="004017BD"/>
    <w:rsid w:val="0040344D"/>
    <w:rsid w:val="004229D8"/>
    <w:rsid w:val="0043074C"/>
    <w:rsid w:val="004533F5"/>
    <w:rsid w:val="0045703A"/>
    <w:rsid w:val="00472E3B"/>
    <w:rsid w:val="0048607F"/>
    <w:rsid w:val="004A1A82"/>
    <w:rsid w:val="004A398E"/>
    <w:rsid w:val="004C1F47"/>
    <w:rsid w:val="004C5A3D"/>
    <w:rsid w:val="004D2F74"/>
    <w:rsid w:val="004E7106"/>
    <w:rsid w:val="004E7158"/>
    <w:rsid w:val="005001B3"/>
    <w:rsid w:val="00504494"/>
    <w:rsid w:val="00522187"/>
    <w:rsid w:val="00545F55"/>
    <w:rsid w:val="00564020"/>
    <w:rsid w:val="00570BB3"/>
    <w:rsid w:val="005802EE"/>
    <w:rsid w:val="0058087E"/>
    <w:rsid w:val="005B7F4C"/>
    <w:rsid w:val="005D2EF0"/>
    <w:rsid w:val="005E6CB9"/>
    <w:rsid w:val="006044C3"/>
    <w:rsid w:val="006264BF"/>
    <w:rsid w:val="00676593"/>
    <w:rsid w:val="00691D9D"/>
    <w:rsid w:val="006A3C0E"/>
    <w:rsid w:val="006E0A18"/>
    <w:rsid w:val="006E694D"/>
    <w:rsid w:val="0070183C"/>
    <w:rsid w:val="00727FE6"/>
    <w:rsid w:val="00736658"/>
    <w:rsid w:val="00747A15"/>
    <w:rsid w:val="007653FB"/>
    <w:rsid w:val="00776429"/>
    <w:rsid w:val="00793745"/>
    <w:rsid w:val="007940B9"/>
    <w:rsid w:val="007955B4"/>
    <w:rsid w:val="007F2CF7"/>
    <w:rsid w:val="008057DA"/>
    <w:rsid w:val="00835453"/>
    <w:rsid w:val="00837749"/>
    <w:rsid w:val="00841F21"/>
    <w:rsid w:val="00853B3E"/>
    <w:rsid w:val="00863559"/>
    <w:rsid w:val="00890497"/>
    <w:rsid w:val="008B5708"/>
    <w:rsid w:val="008E6DF2"/>
    <w:rsid w:val="008F1B97"/>
    <w:rsid w:val="00913BD0"/>
    <w:rsid w:val="00930E78"/>
    <w:rsid w:val="009340E7"/>
    <w:rsid w:val="009508BA"/>
    <w:rsid w:val="00960000"/>
    <w:rsid w:val="00966C56"/>
    <w:rsid w:val="00980AFF"/>
    <w:rsid w:val="0099021A"/>
    <w:rsid w:val="009A06B6"/>
    <w:rsid w:val="009C3A4A"/>
    <w:rsid w:val="009D3340"/>
    <w:rsid w:val="009E0C66"/>
    <w:rsid w:val="009E6613"/>
    <w:rsid w:val="009F27A2"/>
    <w:rsid w:val="009F6403"/>
    <w:rsid w:val="00A35609"/>
    <w:rsid w:val="00A646F9"/>
    <w:rsid w:val="00A8163E"/>
    <w:rsid w:val="00A8688E"/>
    <w:rsid w:val="00A926DD"/>
    <w:rsid w:val="00AF420E"/>
    <w:rsid w:val="00B056C7"/>
    <w:rsid w:val="00B1040F"/>
    <w:rsid w:val="00B51EE4"/>
    <w:rsid w:val="00BA2C8D"/>
    <w:rsid w:val="00BA56DF"/>
    <w:rsid w:val="00BC3C7C"/>
    <w:rsid w:val="00BE7FBE"/>
    <w:rsid w:val="00BF154C"/>
    <w:rsid w:val="00C135C2"/>
    <w:rsid w:val="00C40EBC"/>
    <w:rsid w:val="00C530D4"/>
    <w:rsid w:val="00C543AB"/>
    <w:rsid w:val="00C55BD9"/>
    <w:rsid w:val="00C65ECB"/>
    <w:rsid w:val="00C769F5"/>
    <w:rsid w:val="00CA0509"/>
    <w:rsid w:val="00CB1A58"/>
    <w:rsid w:val="00CB2E97"/>
    <w:rsid w:val="00CD5D7C"/>
    <w:rsid w:val="00CE50B5"/>
    <w:rsid w:val="00CF367C"/>
    <w:rsid w:val="00D010DF"/>
    <w:rsid w:val="00D27834"/>
    <w:rsid w:val="00D34CBF"/>
    <w:rsid w:val="00D3791D"/>
    <w:rsid w:val="00D416A3"/>
    <w:rsid w:val="00D55F40"/>
    <w:rsid w:val="00D76B22"/>
    <w:rsid w:val="00D8240B"/>
    <w:rsid w:val="00D915A8"/>
    <w:rsid w:val="00DC3E1B"/>
    <w:rsid w:val="00DD202A"/>
    <w:rsid w:val="00DD6025"/>
    <w:rsid w:val="00DE2095"/>
    <w:rsid w:val="00DE6A38"/>
    <w:rsid w:val="00E14B72"/>
    <w:rsid w:val="00E24918"/>
    <w:rsid w:val="00E423A9"/>
    <w:rsid w:val="00E46DA2"/>
    <w:rsid w:val="00E526D5"/>
    <w:rsid w:val="00E9513F"/>
    <w:rsid w:val="00E960BA"/>
    <w:rsid w:val="00E96FE7"/>
    <w:rsid w:val="00EB4E30"/>
    <w:rsid w:val="00EB52D1"/>
    <w:rsid w:val="00ED032B"/>
    <w:rsid w:val="00EE1C0D"/>
    <w:rsid w:val="00EE744D"/>
    <w:rsid w:val="00EF1556"/>
    <w:rsid w:val="00EF36FB"/>
    <w:rsid w:val="00F35698"/>
    <w:rsid w:val="00F71E82"/>
    <w:rsid w:val="00F82D3E"/>
    <w:rsid w:val="00F873A8"/>
    <w:rsid w:val="00F90562"/>
    <w:rsid w:val="00FA5A30"/>
    <w:rsid w:val="00FC3A46"/>
    <w:rsid w:val="00FC56BC"/>
    <w:rsid w:val="00FD061D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6504F"/>
  <w15:chartTrackingRefBased/>
  <w15:docId w15:val="{F90D59C9-E32B-4A0F-8654-647DC6BA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BFA"/>
    <w:pPr>
      <w:spacing w:line="260" w:lineRule="atLeast"/>
    </w:pPr>
    <w:rPr>
      <w:rFonts w:ascii="Franklin Gothic Book" w:hAnsi="Franklin Gothic Book"/>
      <w:color w:val="787878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FD061D"/>
    <w:pPr>
      <w:spacing w:before="520"/>
      <w:contextualSpacing/>
      <w:outlineLvl w:val="0"/>
    </w:pPr>
    <w:rPr>
      <w:rFonts w:cs="Arial"/>
      <w:b/>
      <w:bCs/>
      <w:color w:val="14143C"/>
      <w:sz w:val="22"/>
      <w:szCs w:val="32"/>
    </w:rPr>
  </w:style>
  <w:style w:type="paragraph" w:styleId="Overskrift2">
    <w:name w:val="heading 2"/>
    <w:basedOn w:val="Normal"/>
    <w:next w:val="Normal"/>
    <w:qFormat/>
    <w:rsid w:val="00FD061D"/>
    <w:pPr>
      <w:spacing w:before="520"/>
      <w:outlineLvl w:val="1"/>
    </w:pPr>
    <w:rPr>
      <w:rFonts w:cs="Arial"/>
      <w:b/>
      <w:bCs/>
      <w:iCs/>
      <w:color w:val="14143C"/>
      <w:szCs w:val="28"/>
    </w:rPr>
  </w:style>
  <w:style w:type="paragraph" w:styleId="Overskrift3">
    <w:name w:val="heading 3"/>
    <w:basedOn w:val="Normal"/>
    <w:next w:val="Normal"/>
    <w:qFormat/>
    <w:rsid w:val="000C39B4"/>
    <w:p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rsid w:val="00545F55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qFormat/>
    <w:rsid w:val="00545F55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qFormat/>
    <w:rsid w:val="005802EE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qFormat/>
    <w:rsid w:val="005802EE"/>
    <w:pPr>
      <w:outlineLvl w:val="6"/>
    </w:pPr>
    <w:rPr>
      <w:b/>
    </w:rPr>
  </w:style>
  <w:style w:type="paragraph" w:styleId="Overskrift8">
    <w:name w:val="heading 8"/>
    <w:basedOn w:val="Normal"/>
    <w:next w:val="Normal"/>
    <w:qFormat/>
    <w:rsid w:val="005802EE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qFormat/>
    <w:rsid w:val="005802EE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semiHidden/>
    <w:rsid w:val="005802EE"/>
    <w:pPr>
      <w:spacing w:after="120"/>
    </w:pPr>
  </w:style>
  <w:style w:type="paragraph" w:styleId="Brdtekst2">
    <w:name w:val="Body Text 2"/>
    <w:basedOn w:val="Normal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5802EE"/>
    <w:pPr>
      <w:ind w:firstLine="210"/>
    </w:pPr>
  </w:style>
  <w:style w:type="paragraph" w:styleId="Brdtekstindrykning">
    <w:name w:val="Body Text Indent"/>
    <w:basedOn w:val="Normal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5802EE"/>
    <w:pPr>
      <w:ind w:firstLine="210"/>
    </w:pPr>
  </w:style>
  <w:style w:type="paragraph" w:styleId="Brdtekstindrykning2">
    <w:name w:val="Body Text Indent 2"/>
    <w:basedOn w:val="Normal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qFormat/>
    <w:rsid w:val="001D0274"/>
    <w:rPr>
      <w:b/>
      <w:bCs/>
      <w:sz w:val="13"/>
      <w:szCs w:val="20"/>
    </w:rPr>
  </w:style>
  <w:style w:type="paragraph" w:styleId="Sluthilsen">
    <w:name w:val="Closing"/>
    <w:basedOn w:val="Normal"/>
    <w:semiHidden/>
    <w:rsid w:val="005802EE"/>
    <w:pPr>
      <w:ind w:left="4252"/>
    </w:pPr>
  </w:style>
  <w:style w:type="paragraph" w:styleId="Dato">
    <w:name w:val="Date"/>
    <w:basedOn w:val="Normal"/>
    <w:next w:val="Normal"/>
    <w:semiHidden/>
    <w:rsid w:val="005802EE"/>
  </w:style>
  <w:style w:type="paragraph" w:styleId="Mailsignatur">
    <w:name w:val="E-mail Signature"/>
    <w:basedOn w:val="Normal"/>
    <w:semiHidden/>
    <w:rsid w:val="005802EE"/>
  </w:style>
  <w:style w:type="character" w:styleId="Fremhv">
    <w:name w:val="Emphasis"/>
    <w:basedOn w:val="Standardskrifttypeiafsnit"/>
    <w:qFormat/>
    <w:rsid w:val="005802EE"/>
    <w:rPr>
      <w:i/>
      <w:iCs/>
    </w:rPr>
  </w:style>
  <w:style w:type="character" w:styleId="Slutnotehenvisning">
    <w:name w:val="endnote reference"/>
    <w:basedOn w:val="Standardskrifttypeiafsnit"/>
    <w:semiHidden/>
    <w:rsid w:val="005802EE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semiHidden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semiHidden/>
    <w:rsid w:val="005802EE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semiHidden/>
    <w:rsid w:val="005802EE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semiHidden/>
    <w:rsid w:val="005802EE"/>
  </w:style>
  <w:style w:type="paragraph" w:styleId="HTML-adresse">
    <w:name w:val="HTML Address"/>
    <w:basedOn w:val="Normal"/>
    <w:semiHidden/>
    <w:rsid w:val="005802EE"/>
    <w:rPr>
      <w:i/>
      <w:iCs/>
    </w:rPr>
  </w:style>
  <w:style w:type="character" w:styleId="HTML-citat">
    <w:name w:val="HTML Cite"/>
    <w:basedOn w:val="Standardskrifttypeiafsnit"/>
    <w:semiHidden/>
    <w:rsid w:val="005802EE"/>
    <w:rPr>
      <w:i/>
      <w:iCs/>
    </w:rPr>
  </w:style>
  <w:style w:type="character" w:styleId="HTML-kode">
    <w:name w:val="HTML Code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semiHidden/>
    <w:rsid w:val="005802EE"/>
    <w:rPr>
      <w:i/>
      <w:iCs/>
    </w:rPr>
  </w:style>
  <w:style w:type="character" w:styleId="HTML-tastatur">
    <w:name w:val="HTML Keyboard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rsid w:val="005802EE"/>
    <w:rPr>
      <w:i/>
      <w:iCs/>
    </w:rPr>
  </w:style>
  <w:style w:type="character" w:styleId="Linjenummer">
    <w:name w:val="line number"/>
    <w:basedOn w:val="Standardskrifttypeiafsnit"/>
    <w:semiHidden/>
    <w:rsid w:val="005802EE"/>
  </w:style>
  <w:style w:type="paragraph" w:styleId="Liste">
    <w:name w:val="List"/>
    <w:basedOn w:val="Normal"/>
    <w:semiHidden/>
    <w:rsid w:val="005802EE"/>
    <w:pPr>
      <w:ind w:left="283" w:hanging="283"/>
    </w:pPr>
  </w:style>
  <w:style w:type="paragraph" w:styleId="Liste2">
    <w:name w:val="List 2"/>
    <w:basedOn w:val="Normal"/>
    <w:semiHidden/>
    <w:rsid w:val="005802EE"/>
    <w:pPr>
      <w:ind w:left="566" w:hanging="283"/>
    </w:pPr>
  </w:style>
  <w:style w:type="paragraph" w:styleId="Liste3">
    <w:name w:val="List 3"/>
    <w:basedOn w:val="Normal"/>
    <w:semiHidden/>
    <w:rsid w:val="005802EE"/>
    <w:pPr>
      <w:ind w:left="849" w:hanging="283"/>
    </w:pPr>
  </w:style>
  <w:style w:type="paragraph" w:styleId="Liste4">
    <w:name w:val="List 4"/>
    <w:basedOn w:val="Normal"/>
    <w:semiHidden/>
    <w:rsid w:val="005802EE"/>
    <w:pPr>
      <w:ind w:left="1132" w:hanging="283"/>
    </w:pPr>
  </w:style>
  <w:style w:type="paragraph" w:styleId="Liste5">
    <w:name w:val="List 5"/>
    <w:basedOn w:val="Normal"/>
    <w:semiHidden/>
    <w:rsid w:val="005802EE"/>
    <w:pPr>
      <w:ind w:left="1415" w:hanging="283"/>
    </w:pPr>
  </w:style>
  <w:style w:type="paragraph" w:styleId="Opstilling-punkttegn">
    <w:name w:val="List Bullet"/>
    <w:basedOn w:val="Normal"/>
    <w:semiHidden/>
    <w:rsid w:val="005802EE"/>
    <w:pPr>
      <w:numPr>
        <w:numId w:val="4"/>
      </w:numPr>
    </w:pPr>
  </w:style>
  <w:style w:type="paragraph" w:styleId="Opstilling-punkttegn2">
    <w:name w:val="List Bullet 2"/>
    <w:basedOn w:val="Normal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semiHidden/>
    <w:rsid w:val="005802EE"/>
    <w:pPr>
      <w:numPr>
        <w:numId w:val="9"/>
      </w:numPr>
    </w:pPr>
  </w:style>
  <w:style w:type="paragraph" w:styleId="Opstilling-talellerbogst2">
    <w:name w:val="List Number 2"/>
    <w:basedOn w:val="Normal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semiHidden/>
    <w:rsid w:val="005802EE"/>
  </w:style>
  <w:style w:type="paragraph" w:styleId="Almindeligtekst">
    <w:name w:val="Plain Text"/>
    <w:basedOn w:val="Normal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5802EE"/>
  </w:style>
  <w:style w:type="paragraph" w:styleId="Underskrift">
    <w:name w:val="Signature"/>
    <w:basedOn w:val="Normal"/>
    <w:semiHidden/>
    <w:rsid w:val="005802EE"/>
    <w:pPr>
      <w:ind w:left="4252"/>
    </w:pPr>
  </w:style>
  <w:style w:type="character" w:styleId="Strk">
    <w:name w:val="Strong"/>
    <w:basedOn w:val="Standardskrifttypeiafsnit"/>
    <w:qFormat/>
    <w:rsid w:val="005802EE"/>
    <w:rPr>
      <w:b/>
      <w:bCs/>
    </w:rPr>
  </w:style>
  <w:style w:type="paragraph" w:styleId="Undertitel">
    <w:name w:val="Subtitle"/>
    <w:basedOn w:val="Normal"/>
    <w:qFormat/>
    <w:rsid w:val="004533F5"/>
    <w:pPr>
      <w:spacing w:after="60"/>
      <w:jc w:val="center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4533F5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semiHidden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semiHidden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semiHidden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semiHidden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semiHidden/>
    <w:rsid w:val="00EF36FB"/>
    <w:rPr>
      <w:color w:val="800080"/>
      <w:u w:val="single"/>
    </w:rPr>
  </w:style>
  <w:style w:type="paragraph" w:styleId="Sidefod">
    <w:name w:val="footer"/>
    <w:basedOn w:val="Normal"/>
    <w:semiHidden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hoved">
    <w:name w:val="header"/>
    <w:basedOn w:val="Normal"/>
    <w:semiHidden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basedOn w:val="Standardskrifttypeiafsnit"/>
    <w:semiHidden/>
    <w:rsid w:val="00EF36FB"/>
    <w:rPr>
      <w:color w:val="0000FF"/>
      <w:u w:val="single"/>
    </w:rPr>
  </w:style>
  <w:style w:type="character" w:styleId="Sidetal">
    <w:name w:val="page number"/>
    <w:basedOn w:val="Standardskrifttypeiafsnit"/>
    <w:semiHidden/>
    <w:rsid w:val="005802EE"/>
    <w:rPr>
      <w:rFonts w:ascii="Verdana" w:hAnsi="Verdana"/>
      <w:sz w:val="14"/>
    </w:rPr>
  </w:style>
  <w:style w:type="paragraph" w:customStyle="1" w:styleId="Normal-Punktliste">
    <w:name w:val="Normal - Punktliste"/>
    <w:basedOn w:val="Normal"/>
    <w:rsid w:val="001067FF"/>
    <w:pPr>
      <w:numPr>
        <w:numId w:val="14"/>
      </w:numPr>
    </w:pPr>
  </w:style>
  <w:style w:type="paragraph" w:styleId="Indholdsfortegnelse6">
    <w:name w:val="toc 6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rsid w:val="002F2D9E"/>
    <w:pPr>
      <w:numPr>
        <w:numId w:val="15"/>
      </w:numPr>
    </w:pPr>
  </w:style>
  <w:style w:type="paragraph" w:customStyle="1" w:styleId="Normal-Tabeltekst">
    <w:name w:val="Normal - Tabel tekst"/>
    <w:basedOn w:val="Normal"/>
    <w:semiHidden/>
    <w:rsid w:val="009D3340"/>
    <w:pPr>
      <w:spacing w:line="220" w:lineRule="atLeast"/>
    </w:pPr>
    <w:rPr>
      <w:sz w:val="18"/>
    </w:rPr>
  </w:style>
  <w:style w:type="paragraph" w:customStyle="1" w:styleId="Normal-Tabeloverskrift">
    <w:name w:val="Normal - Tabel overskrift"/>
    <w:basedOn w:val="Normal"/>
    <w:semiHidden/>
    <w:rsid w:val="00CB2E97"/>
    <w:rPr>
      <w:b/>
      <w:sz w:val="18"/>
    </w:rPr>
  </w:style>
  <w:style w:type="paragraph" w:customStyle="1" w:styleId="Normal-Tabelkolonneoverskrift">
    <w:name w:val="Normal - Tabel kolonne overskrift"/>
    <w:basedOn w:val="Normal"/>
    <w:semiHidden/>
    <w:rsid w:val="002F2D9E"/>
    <w:pPr>
      <w:spacing w:line="220" w:lineRule="atLeast"/>
    </w:pPr>
    <w:rPr>
      <w:b/>
      <w:sz w:val="18"/>
    </w:rPr>
  </w:style>
  <w:style w:type="table" w:customStyle="1" w:styleId="Table-Normal">
    <w:name w:val="Table - Normal"/>
    <w:basedOn w:val="Tabel-Normal"/>
    <w:semiHidden/>
    <w:rsid w:val="003E6170"/>
    <w:pPr>
      <w:spacing w:line="220" w:lineRule="atLeast"/>
    </w:pPr>
    <w:rPr>
      <w:rFonts w:ascii="Verdana" w:hAnsi="Verdana"/>
      <w:sz w:val="18"/>
    </w:rPr>
    <w:tblPr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 Unicode MS" w:hAnsi="Arial Unicode MS"/>
        <w:b/>
        <w:color w:val="646567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 Unicode MS" w:hAnsi="Arial Unicode MS"/>
        <w:b/>
        <w:sz w:val="18"/>
      </w:rPr>
    </w:tblStylePr>
  </w:style>
  <w:style w:type="paragraph" w:customStyle="1" w:styleId="Normal-Tabelnumre">
    <w:name w:val="Normal - Tabel numre"/>
    <w:basedOn w:val="Normal-Tabeltekst"/>
    <w:semiHidden/>
    <w:rsid w:val="003E6170"/>
    <w:pPr>
      <w:jc w:val="right"/>
    </w:pPr>
  </w:style>
  <w:style w:type="paragraph" w:customStyle="1" w:styleId="Normal-TabelnumreTotal">
    <w:name w:val="Normal - Tabel numre Total"/>
    <w:basedOn w:val="Normal-Tabelnumre"/>
    <w:semiHidden/>
    <w:rsid w:val="003E6170"/>
    <w:rPr>
      <w:b/>
    </w:rPr>
  </w:style>
  <w:style w:type="paragraph" w:customStyle="1" w:styleId="Template">
    <w:name w:val="Template"/>
    <w:link w:val="TemplateChar"/>
    <w:semiHidden/>
    <w:rsid w:val="0070183C"/>
    <w:pPr>
      <w:spacing w:line="200" w:lineRule="atLeast"/>
    </w:pPr>
    <w:rPr>
      <w:rFonts w:ascii="Verdana" w:hAnsi="Verdana"/>
      <w:noProof/>
      <w:color w:val="14143C"/>
      <w:sz w:val="13"/>
      <w:szCs w:val="24"/>
      <w:lang w:eastAsia="en-US"/>
    </w:rPr>
  </w:style>
  <w:style w:type="paragraph" w:customStyle="1" w:styleId="Template-Kolofonoverskrift">
    <w:name w:val="Template - Kolofonoverskrift"/>
    <w:basedOn w:val="Template"/>
    <w:next w:val="Template-Kolofontekst"/>
    <w:link w:val="Template-KolofonoverskriftCharChar"/>
    <w:semiHidden/>
    <w:rsid w:val="0070183C"/>
    <w:rPr>
      <w:b/>
    </w:rPr>
  </w:style>
  <w:style w:type="paragraph" w:customStyle="1" w:styleId="Template-Kolofontekst">
    <w:name w:val="Template - Kolofontekst"/>
    <w:basedOn w:val="Template"/>
    <w:link w:val="Template-KolofontekstChar"/>
    <w:semiHidden/>
    <w:rsid w:val="0070183C"/>
  </w:style>
  <w:style w:type="paragraph" w:customStyle="1" w:styleId="Heading2-udenafstandfr">
    <w:name w:val="Heading 2 - uden afstandfør"/>
    <w:basedOn w:val="Overskrift2"/>
    <w:semiHidden/>
    <w:rsid w:val="007F2CF7"/>
    <w:pPr>
      <w:spacing w:before="0"/>
    </w:pPr>
  </w:style>
  <w:style w:type="table" w:styleId="Tabel-Gitter">
    <w:name w:val="Table Grid"/>
    <w:basedOn w:val="Tabel-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semiHidden/>
    <w:rsid w:val="002F2D9E"/>
    <w:rPr>
      <w:b/>
    </w:rPr>
  </w:style>
  <w:style w:type="character" w:customStyle="1" w:styleId="TemplateChar">
    <w:name w:val="Template Char"/>
    <w:basedOn w:val="Standardskrifttypeiafsnit"/>
    <w:link w:val="Template"/>
    <w:rsid w:val="0070183C"/>
    <w:rPr>
      <w:rFonts w:ascii="Verdana" w:hAnsi="Verdana"/>
      <w:noProof/>
      <w:color w:val="14143C"/>
      <w:sz w:val="13"/>
      <w:szCs w:val="24"/>
      <w:lang w:val="da-DK" w:eastAsia="en-US" w:bidi="ar-SA"/>
    </w:rPr>
  </w:style>
  <w:style w:type="paragraph" w:styleId="Listeoverfigurer">
    <w:name w:val="table of figures"/>
    <w:basedOn w:val="Normal"/>
    <w:next w:val="Normal"/>
    <w:semiHidden/>
    <w:rsid w:val="00BE7FBE"/>
  </w:style>
  <w:style w:type="paragraph" w:customStyle="1" w:styleId="Normal-AfsenderNavn">
    <w:name w:val="Normal - Afsender Navn"/>
    <w:basedOn w:val="Normal"/>
    <w:next w:val="Normal"/>
    <w:semiHidden/>
    <w:rsid w:val="004533F5"/>
    <w:pPr>
      <w:spacing w:line="200" w:lineRule="atLeast"/>
    </w:pPr>
    <w:rPr>
      <w:b/>
      <w:sz w:val="16"/>
    </w:rPr>
  </w:style>
  <w:style w:type="character" w:customStyle="1" w:styleId="Template-KolofonoverskriftCharChar">
    <w:name w:val="Template - Kolofonoverskrift Char Char"/>
    <w:basedOn w:val="TemplateChar"/>
    <w:link w:val="Template-Kolofonoverskrift"/>
    <w:semiHidden/>
    <w:rsid w:val="0070183C"/>
    <w:rPr>
      <w:rFonts w:ascii="Verdana" w:hAnsi="Verdana"/>
      <w:b/>
      <w:noProof/>
      <w:color w:val="14143C"/>
      <w:sz w:val="13"/>
      <w:szCs w:val="24"/>
      <w:lang w:val="da-DK" w:eastAsia="en-US" w:bidi="ar-SA"/>
    </w:rPr>
  </w:style>
  <w:style w:type="paragraph" w:customStyle="1" w:styleId="Hovedoverskrift">
    <w:name w:val="Hovedoverskrift"/>
    <w:basedOn w:val="Normal"/>
    <w:rsid w:val="002660D2"/>
    <w:pPr>
      <w:pBdr>
        <w:bottom w:val="single" w:sz="24" w:space="26" w:color="14143C"/>
      </w:pBdr>
      <w:spacing w:before="1240" w:line="440" w:lineRule="atLeast"/>
    </w:pPr>
    <w:rPr>
      <w:rFonts w:ascii="Times New Roman" w:hAnsi="Times New Roman"/>
      <w:b/>
      <w:color w:val="14143C"/>
      <w:sz w:val="36"/>
    </w:rPr>
  </w:style>
  <w:style w:type="character" w:customStyle="1" w:styleId="Version">
    <w:name w:val="Version"/>
    <w:basedOn w:val="Template-KolofonoverskriftCharChar"/>
    <w:semiHidden/>
    <w:rsid w:val="002660D2"/>
    <w:rPr>
      <w:rFonts w:ascii="Verdana" w:hAnsi="Verdana"/>
      <w:b/>
      <w:noProof/>
      <w:color w:val="14143C"/>
      <w:sz w:val="13"/>
      <w:szCs w:val="24"/>
      <w:lang w:val="da-DK" w:eastAsia="en-US" w:bidi="ar-SA"/>
    </w:rPr>
  </w:style>
  <w:style w:type="paragraph" w:styleId="Indeks1">
    <w:name w:val="index 1"/>
    <w:basedOn w:val="Normal"/>
    <w:next w:val="Normal"/>
    <w:autoRedefine/>
    <w:semiHidden/>
    <w:rsid w:val="004533F5"/>
    <w:pPr>
      <w:ind w:left="180" w:hanging="180"/>
    </w:pPr>
  </w:style>
  <w:style w:type="paragraph" w:styleId="Indeksoverskrift">
    <w:name w:val="index heading"/>
    <w:basedOn w:val="Normal"/>
    <w:next w:val="Indeks1"/>
    <w:semiHidden/>
    <w:rsid w:val="004533F5"/>
    <w:rPr>
      <w:rFonts w:cs="Arial"/>
      <w:b/>
      <w:bCs/>
    </w:rPr>
  </w:style>
  <w:style w:type="paragraph" w:styleId="Citatoverskrift">
    <w:name w:val="toa heading"/>
    <w:basedOn w:val="Normal"/>
    <w:next w:val="Normal"/>
    <w:semiHidden/>
    <w:rsid w:val="004533F5"/>
    <w:pPr>
      <w:spacing w:before="120"/>
    </w:pPr>
    <w:rPr>
      <w:rFonts w:cs="Arial"/>
      <w:b/>
      <w:bCs/>
      <w:sz w:val="24"/>
    </w:rPr>
  </w:style>
  <w:style w:type="character" w:customStyle="1" w:styleId="VersionNr">
    <w:name w:val="Version Nr"/>
    <w:basedOn w:val="TemplateChar"/>
    <w:semiHidden/>
    <w:rsid w:val="002660D2"/>
    <w:rPr>
      <w:rFonts w:ascii="Verdana" w:hAnsi="Verdana"/>
      <w:noProof/>
      <w:color w:val="14143C"/>
      <w:sz w:val="13"/>
      <w:szCs w:val="24"/>
      <w:lang w:val="da-DK" w:eastAsia="en-US" w:bidi="ar-SA"/>
    </w:rPr>
  </w:style>
  <w:style w:type="character" w:customStyle="1" w:styleId="Template-KolofontekstChar">
    <w:name w:val="Template - Kolofontekst Char"/>
    <w:basedOn w:val="TemplateChar"/>
    <w:link w:val="Template-Kolofontekst"/>
    <w:rsid w:val="0070183C"/>
    <w:rPr>
      <w:rFonts w:ascii="Verdana" w:hAnsi="Verdana"/>
      <w:noProof/>
      <w:color w:val="14143C"/>
      <w:sz w:val="13"/>
      <w:szCs w:val="24"/>
      <w:lang w:val="da-DK" w:eastAsia="en-US" w:bidi="ar-SA"/>
    </w:rPr>
  </w:style>
  <w:style w:type="character" w:customStyle="1" w:styleId="Bilag">
    <w:name w:val="Bilag"/>
    <w:basedOn w:val="Template-KolofonoverskriftCharChar"/>
    <w:semiHidden/>
    <w:rsid w:val="002660D2"/>
    <w:rPr>
      <w:rFonts w:ascii="Verdana" w:hAnsi="Verdana"/>
      <w:b w:val="0"/>
      <w:noProof/>
      <w:color w:val="14143C"/>
      <w:sz w:val="13"/>
      <w:szCs w:val="24"/>
      <w:lang w:val="da-DK" w:eastAsia="en-US" w:bidi="ar-SA"/>
    </w:rPr>
  </w:style>
  <w:style w:type="character" w:customStyle="1" w:styleId="Bilagnr">
    <w:name w:val="Bilag nr"/>
    <w:basedOn w:val="VersionNr"/>
    <w:semiHidden/>
    <w:rsid w:val="002660D2"/>
    <w:rPr>
      <w:rFonts w:ascii="Verdana" w:hAnsi="Verdana"/>
      <w:noProof/>
      <w:color w:val="14143C"/>
      <w:sz w:val="13"/>
      <w:szCs w:val="24"/>
      <w:lang w:val="da-DK" w:eastAsia="en-US" w:bidi="ar-SA"/>
    </w:rPr>
  </w:style>
  <w:style w:type="paragraph" w:styleId="Listeafsnit">
    <w:name w:val="List Paragraph"/>
    <w:aliases w:val="Boks højre side af dokument"/>
    <w:basedOn w:val="Normal"/>
    <w:uiPriority w:val="34"/>
    <w:qFormat/>
    <w:rsid w:val="00FD061D"/>
    <w:pPr>
      <w:ind w:left="1304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rsid w:val="00980AFF"/>
    <w:rPr>
      <w:rFonts w:ascii="Franklin Gothic Book" w:hAnsi="Franklin Gothic Book" w:cs="Arial"/>
      <w:b/>
      <w:bCs/>
      <w:color w:val="14143C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\Downloads\Notat,%20simpel%20version,%20FSR%20skabelon%202020%20M&#197;%20IKKE%20SLETTES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612B00225CDB4C93F6406E6B67AD3A" ma:contentTypeVersion="8" ma:contentTypeDescription="Opret et nyt dokument." ma:contentTypeScope="" ma:versionID="5ea579df9a549b2bf4212e82806284f5">
  <xsd:schema xmlns:xsd="http://www.w3.org/2001/XMLSchema" xmlns:xs="http://www.w3.org/2001/XMLSchema" xmlns:p="http://schemas.microsoft.com/office/2006/metadata/properties" xmlns:ns2="1e6c6fd6-7aae-49f0-921a-db7a2833ab47" targetNamespace="http://schemas.microsoft.com/office/2006/metadata/properties" ma:root="true" ma:fieldsID="e59c39ffc23ab1a7eb5a63cc2ed250df" ns2:_="">
    <xsd:import namespace="1e6c6fd6-7aae-49f0-921a-db7a2833a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c6fd6-7aae-49f0-921a-db7a2833a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dhol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B7551B-C431-4030-ADC4-1A3D5D69B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30FCC-E0FB-40F9-B40D-858CE647B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c6fd6-7aae-49f0-921a-db7a2833a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47CAFC-AC1C-4F24-8887-1B0B02CCC11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5445eb2-6822-4cf0-8a65-6deda71e3e95}" enabled="0" method="" siteId="{35445eb2-6822-4cf0-8a65-6deda71e3e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Notat, simpel version, FSR skabelon 2020 MÅ IKKE SLETTES (2)</Template>
  <TotalTime>1</TotalTime>
  <Pages>2</Pages>
  <Words>285</Words>
  <Characters>3146</Characters>
  <Application>Microsoft Office Word</Application>
  <DocSecurity>4</DocSecurity>
  <Lines>629</Lines>
  <Paragraphs>285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>Indstillingsnotat</vt:lpstr>
      <vt:lpstr>Indstillingsnotat</vt:lpstr>
      <vt:lpstr>Indstilling</vt:lpstr>
      <vt:lpstr>Problemstilling</vt:lpstr>
      <vt:lpstr>Årsag til fremlæggelse nu</vt:lpstr>
      <vt:lpstr>Baggrund</vt:lpstr>
      <vt:lpstr>Strategi, mål og medlemsgevinster</vt:lpstr>
      <vt:lpstr>Økonomi</vt:lpstr>
      <vt:lpstr>Den videre proces</vt:lpstr>
    </vt:vector>
  </TitlesOfParts>
  <Company>FSR – Danske Revisorer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Indstillingsnotat</dc:title>
  <dc:subject/>
  <dc:creator>Lene Andersen</dc:creator>
  <cp:keywords/>
  <dc:description/>
  <cp:lastModifiedBy>Amalie Hermansen</cp:lastModifiedBy>
  <cp:revision>2</cp:revision>
  <cp:lastPrinted>2020-07-31T14:04:00Z</cp:lastPrinted>
  <dcterms:created xsi:type="dcterms:W3CDTF">2026-05-13T12:32:00Z</dcterms:created>
  <dcterms:modified xsi:type="dcterms:W3CDTF">2026-05-13T12:32:00Z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0x010100D9612B00225CDB4C93F6406E6B67AD3A</vt:lpwstr>
  </property>
  <property fmtid="{D5CDD505-2E9C-101B-9397-08002B2CF9AE}" pid="3" name="Order">
    <vt:r8>33900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docLang">
    <vt:lpwstr>da</vt:lpwstr>
  </property>
</Properties>
</file>